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D1" w:rsidRPr="004F49D1" w:rsidRDefault="004F49D1" w:rsidP="008B6742">
      <w:pPr>
        <w:spacing w:after="35"/>
        <w:ind w:right="324"/>
        <w:jc w:val="center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b/>
          <w:sz w:val="28"/>
          <w:szCs w:val="28"/>
        </w:rPr>
        <w:t>ДОКУМЕНТЫ, НЕОБХОДИМЫЕ ДЛЯ ОБЕСПЕЧЕНИЯ</w:t>
      </w:r>
    </w:p>
    <w:p w:rsidR="004F49D1" w:rsidRPr="004F49D1" w:rsidRDefault="004F49D1" w:rsidP="008B6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b/>
          <w:sz w:val="28"/>
          <w:szCs w:val="28"/>
        </w:rPr>
        <w:t>БЕСПЛАТНЫМ ПИТАНИЕМ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49D1" w:rsidRDefault="004F49D1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390" w:firstLine="0"/>
        <w:jc w:val="both"/>
        <w:rPr>
          <w:b/>
        </w:rPr>
      </w:pPr>
    </w:p>
    <w:p w:rsidR="004F49D1" w:rsidRPr="00B24339" w:rsidRDefault="001C52B9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>
        <w:rPr>
          <w:b/>
        </w:rPr>
        <w:t>О</w:t>
      </w:r>
      <w:r w:rsidR="004F49D1" w:rsidRPr="00B24339">
        <w:rPr>
          <w:b/>
        </w:rPr>
        <w:t>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4F49D1" w:rsidRPr="00B24339" w:rsidRDefault="004F49D1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B24339">
        <w:rPr>
          <w:b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24339" w:rsidRDefault="004F49D1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B24339">
        <w:rPr>
          <w:b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F49D1" w:rsidRPr="00B24339" w:rsidRDefault="004F49D1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b/>
        </w:rPr>
      </w:pPr>
      <w:r w:rsidRPr="00B24339">
        <w:rPr>
          <w:b/>
        </w:rPr>
        <w:t xml:space="preserve"> </w:t>
      </w:r>
    </w:p>
    <w:p w:rsidR="004F49D1" w:rsidRPr="00044071" w:rsidRDefault="004F49D1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4F49D1" w:rsidRPr="00B24339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1.Заявление на имя руководителя главного управления образования администрации города Красноярска;</w:t>
      </w:r>
    </w:p>
    <w:p w:rsidR="004F49D1" w:rsidRPr="00B24339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2.Спрвка по форме 2-НДФЛ за 3 месяца предшествующих дню подачи заявления от каждого родителя (законного представителя) ребенка;</w:t>
      </w:r>
    </w:p>
    <w:p w:rsidR="004F49D1" w:rsidRPr="00B24339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4F49D1" w:rsidRPr="00B24339">
        <w:rPr>
          <w:rFonts w:ascii="Times New Roman" w:hAnsi="Times New Roman" w:cs="Times New Roman"/>
          <w:sz w:val="28"/>
          <w:szCs w:val="28"/>
        </w:rPr>
        <w:t>правка о пособиях из Управления социальной защиты населения по Советскому району в г. Красноярске (на всех детей);</w:t>
      </w:r>
    </w:p>
    <w:p w:rsidR="004F49D1" w:rsidRPr="00B24339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4.</w:t>
      </w:r>
      <w:r w:rsidR="00B24339"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првка о пособиях из ПФР за 3 месяца предшествующих дню подачи заявления;</w:t>
      </w:r>
    </w:p>
    <w:p w:rsidR="008B6742" w:rsidRPr="00B24339" w:rsidRDefault="002865FF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4339"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о составе семьи (выписка из домовой книги)</w:t>
      </w:r>
      <w:r>
        <w:rPr>
          <w:rFonts w:ascii="Times New Roman" w:hAnsi="Times New Roman" w:cs="Times New Roman"/>
          <w:sz w:val="28"/>
          <w:szCs w:val="28"/>
        </w:rPr>
        <w:t xml:space="preserve"> копия</w:t>
      </w:r>
      <w:r w:rsidR="008B6742" w:rsidRPr="00B24339">
        <w:rPr>
          <w:rFonts w:ascii="Times New Roman" w:hAnsi="Times New Roman" w:cs="Times New Roman"/>
          <w:sz w:val="28"/>
          <w:szCs w:val="28"/>
        </w:rPr>
        <w:t>;</w:t>
      </w:r>
    </w:p>
    <w:p w:rsidR="008B6742" w:rsidRPr="00B24339" w:rsidRDefault="00382CB6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из Управления службы занятости населения по Красноярскому краю (если родитель (законный представитель) ребенка не работает);</w:t>
      </w:r>
    </w:p>
    <w:p w:rsidR="008B6742" w:rsidRPr="00B24339" w:rsidRDefault="00382CB6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</w:t>
      </w:r>
      <w:r w:rsidR="008B6742" w:rsidRPr="00B24339">
        <w:rPr>
          <w:rFonts w:ascii="Times New Roman" w:hAnsi="Times New Roman" w:cs="Times New Roman"/>
          <w:sz w:val="28"/>
          <w:szCs w:val="28"/>
        </w:rPr>
        <w:t>ведения о получении алиментов на детей (если родитель (законный представитель) состоят в разводе); Справка от судебных приставов.</w:t>
      </w:r>
    </w:p>
    <w:p w:rsidR="008B6742" w:rsidRDefault="002865FF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8.Копия СНИЛС на ребенка. Копия</w:t>
      </w:r>
      <w:r w:rsidR="00326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СНИЛС родителя (законного представителя);</w:t>
      </w:r>
    </w:p>
    <w:p w:rsidR="008B6742" w:rsidRDefault="0068537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9.Копия с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видетельства о рождении </w:t>
      </w:r>
      <w:r w:rsidR="00B24339" w:rsidRPr="00B24339">
        <w:rPr>
          <w:rFonts w:ascii="Times New Roman" w:hAnsi="Times New Roman" w:cs="Times New Roman"/>
          <w:sz w:val="28"/>
          <w:szCs w:val="28"/>
        </w:rPr>
        <w:t>(на всех детей);</w:t>
      </w:r>
    </w:p>
    <w:p w:rsidR="00FF2674" w:rsidRPr="00B24339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10.Копия паспорта ребенка (при наличии);</w:t>
      </w:r>
    </w:p>
    <w:p w:rsidR="008B6742" w:rsidRPr="00056F39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056F39">
        <w:rPr>
          <w:rFonts w:ascii="Times New Roman" w:hAnsi="Times New Roman" w:cs="Times New Roman"/>
          <w:sz w:val="28"/>
          <w:szCs w:val="28"/>
        </w:rPr>
        <w:t>11</w:t>
      </w:r>
      <w:r w:rsidR="008B6742" w:rsidRPr="00056F39">
        <w:rPr>
          <w:rFonts w:ascii="Times New Roman" w:hAnsi="Times New Roman" w:cs="Times New Roman"/>
          <w:sz w:val="28"/>
          <w:szCs w:val="28"/>
        </w:rPr>
        <w:t>.Если старшие дет</w:t>
      </w:r>
      <w:r w:rsidR="00044071" w:rsidRPr="00056F39">
        <w:rPr>
          <w:rFonts w:ascii="Times New Roman" w:hAnsi="Times New Roman" w:cs="Times New Roman"/>
          <w:sz w:val="28"/>
          <w:szCs w:val="28"/>
        </w:rPr>
        <w:t>и учатся в (техникум, институт…</w:t>
      </w:r>
      <w:bookmarkStart w:id="0" w:name="_GoBack"/>
      <w:bookmarkEnd w:id="0"/>
      <w:r w:rsidR="008B6742" w:rsidRPr="00056F39">
        <w:rPr>
          <w:rFonts w:ascii="Times New Roman" w:hAnsi="Times New Roman" w:cs="Times New Roman"/>
          <w:sz w:val="28"/>
          <w:szCs w:val="28"/>
        </w:rPr>
        <w:t>) справка подтверждающая обучение и получение стипендии.</w:t>
      </w:r>
    </w:p>
    <w:p w:rsidR="00382CB6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82CB6">
        <w:rPr>
          <w:rFonts w:ascii="Times New Roman" w:hAnsi="Times New Roman" w:cs="Times New Roman"/>
          <w:sz w:val="28"/>
          <w:szCs w:val="28"/>
        </w:rPr>
        <w:t xml:space="preserve">.Копия удостоверения </w:t>
      </w:r>
      <w:r w:rsidR="00382CB6" w:rsidRPr="00382CB6">
        <w:rPr>
          <w:rFonts w:ascii="Times New Roman" w:hAnsi="Times New Roman" w:cs="Times New Roman"/>
          <w:sz w:val="28"/>
          <w:szCs w:val="28"/>
        </w:rPr>
        <w:t>многодетной семьи;</w:t>
      </w:r>
    </w:p>
    <w:p w:rsidR="00044071" w:rsidRPr="00382CB6" w:rsidRDefault="00E4011D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13.Копия с</w:t>
      </w:r>
      <w:r w:rsidR="000F7EE0">
        <w:rPr>
          <w:rFonts w:ascii="Times New Roman" w:hAnsi="Times New Roman" w:cs="Times New Roman"/>
          <w:sz w:val="28"/>
          <w:szCs w:val="28"/>
        </w:rPr>
        <w:t>видетельство о</w:t>
      </w:r>
      <w:r w:rsidR="00044071">
        <w:rPr>
          <w:rFonts w:ascii="Times New Roman" w:hAnsi="Times New Roman" w:cs="Times New Roman"/>
          <w:sz w:val="28"/>
          <w:szCs w:val="28"/>
        </w:rPr>
        <w:t xml:space="preserve"> заключении (расторжении брака);</w:t>
      </w:r>
    </w:p>
    <w:p w:rsidR="00B24339" w:rsidRDefault="00B24339" w:rsidP="008B6742">
      <w:pPr>
        <w:spacing w:after="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6742" w:rsidRPr="00A35993" w:rsidRDefault="008B6742" w:rsidP="008B6742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A35993">
        <w:rPr>
          <w:b/>
        </w:rPr>
        <w:lastRenderedPageBreak/>
        <w:t>Для категории-ребенок с ограниченными возможностями здоровья</w:t>
      </w:r>
      <w:r w:rsidR="00B24339" w:rsidRPr="00A35993">
        <w:rPr>
          <w:b/>
        </w:rPr>
        <w:t xml:space="preserve"> (ОВЗ)</w:t>
      </w:r>
      <w:r w:rsidRPr="00A35993">
        <w:rPr>
          <w:b/>
        </w:rPr>
        <w:t>;</w:t>
      </w:r>
    </w:p>
    <w:p w:rsidR="008B6742" w:rsidRPr="00044071" w:rsidRDefault="008B6742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8B6742" w:rsidRPr="00A35993" w:rsidRDefault="008B674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1.Заявление на имя руководителя главного управления образования администрации города Красноярска;</w:t>
      </w:r>
    </w:p>
    <w:p w:rsidR="00B24339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2.Копия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35993">
        <w:rPr>
          <w:rFonts w:ascii="Times New Roman" w:hAnsi="Times New Roman" w:cs="Times New Roman"/>
          <w:sz w:val="28"/>
          <w:szCs w:val="28"/>
        </w:rPr>
        <w:t>;</w:t>
      </w:r>
    </w:p>
    <w:p w:rsidR="00FF2674" w:rsidRPr="00A35993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паспорта ребенка (при наличии)</w:t>
      </w:r>
    </w:p>
    <w:p w:rsidR="00B24339" w:rsidRPr="00A35993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A35993">
        <w:rPr>
          <w:rFonts w:ascii="Times New Roman" w:hAnsi="Times New Roman" w:cs="Times New Roman"/>
          <w:sz w:val="28"/>
          <w:szCs w:val="28"/>
        </w:rPr>
        <w:t>.Копия заключения ПМПК;</w:t>
      </w:r>
    </w:p>
    <w:p w:rsidR="002865FF" w:rsidRDefault="00FF2674" w:rsidP="002865FF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65FF">
        <w:rPr>
          <w:rFonts w:ascii="Times New Roman" w:hAnsi="Times New Roman" w:cs="Times New Roman"/>
          <w:sz w:val="28"/>
          <w:szCs w:val="28"/>
        </w:rPr>
        <w:t>.Копия СНИЛС на ребенка. СНИЛС родителя (законного представителя);</w:t>
      </w:r>
    </w:p>
    <w:p w:rsidR="00F61011" w:rsidRDefault="00F6101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34E18">
        <w:rPr>
          <w:rFonts w:ascii="Times New Roman" w:hAnsi="Times New Roman" w:cs="Times New Roman"/>
          <w:sz w:val="28"/>
          <w:szCs w:val="28"/>
        </w:rPr>
        <w:t>Копия свидетельство о заключении (расторжении брака);</w:t>
      </w:r>
    </w:p>
    <w:p w:rsidR="00834E18" w:rsidRPr="00A35993" w:rsidRDefault="00834E18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B24339" w:rsidRPr="00B24339" w:rsidRDefault="00B24339" w:rsidP="00B2433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B24339">
        <w:rPr>
          <w:b/>
        </w:rPr>
        <w:t>Для категории ребенок с ограниченными возможностями здоровья (ОВЗ) обучающихся на дому;</w:t>
      </w:r>
    </w:p>
    <w:p w:rsidR="00B24339" w:rsidRPr="00044071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1.Заявление на компенсацию на имя руководителя главного управления образования администрации города Красноярска;</w:t>
      </w:r>
    </w:p>
    <w:p w:rsidR="00B2433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паспорта ребенка (при наличии);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1C52B9">
        <w:rPr>
          <w:rFonts w:ascii="Times New Roman" w:hAnsi="Times New Roman" w:cs="Times New Roman"/>
          <w:sz w:val="28"/>
          <w:szCs w:val="28"/>
        </w:rPr>
        <w:t>.Копия заключения ПМПК;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2865FF">
        <w:rPr>
          <w:rFonts w:ascii="Times New Roman" w:hAnsi="Times New Roman" w:cs="Times New Roman"/>
          <w:sz w:val="28"/>
          <w:szCs w:val="28"/>
        </w:rPr>
        <w:t>Копия СНИЛС на ребенка. СНИЛС родителя (законного представителя);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65FF">
        <w:rPr>
          <w:rFonts w:ascii="Times New Roman" w:hAnsi="Times New Roman" w:cs="Times New Roman"/>
          <w:sz w:val="28"/>
          <w:szCs w:val="28"/>
        </w:rPr>
        <w:t xml:space="preserve">.Копия паспорта </w:t>
      </w:r>
      <w:r w:rsidR="00B24339" w:rsidRPr="001C52B9">
        <w:rPr>
          <w:rFonts w:ascii="Times New Roman" w:hAnsi="Times New Roman" w:cs="Times New Roman"/>
          <w:sz w:val="28"/>
          <w:szCs w:val="28"/>
        </w:rPr>
        <w:t>(законного представителя);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4339" w:rsidRPr="001C52B9">
        <w:rPr>
          <w:rFonts w:ascii="Times New Roman" w:hAnsi="Times New Roman" w:cs="Times New Roman"/>
          <w:sz w:val="28"/>
          <w:szCs w:val="28"/>
        </w:rPr>
        <w:t>.Выписка из приказа школы;</w:t>
      </w:r>
    </w:p>
    <w:p w:rsidR="00B2433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339" w:rsidRPr="001C52B9">
        <w:rPr>
          <w:rFonts w:ascii="Times New Roman" w:hAnsi="Times New Roman" w:cs="Times New Roman"/>
          <w:sz w:val="28"/>
          <w:szCs w:val="28"/>
        </w:rPr>
        <w:t>.Банковские реквизиты;</w:t>
      </w:r>
    </w:p>
    <w:p w:rsidR="00F61011" w:rsidRPr="001C52B9" w:rsidRDefault="00834E18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34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свидетельство о заключении (расторжении брака);</w:t>
      </w:r>
    </w:p>
    <w:p w:rsidR="00B24339" w:rsidRDefault="00B24339" w:rsidP="008B6742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Pr="008B6742" w:rsidRDefault="00B24339" w:rsidP="008B6742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Pr="001C52B9" w:rsidRDefault="00B24339" w:rsidP="00B2433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1C52B9">
        <w:rPr>
          <w:b/>
        </w:rPr>
        <w:t>Для категории-ребенок -инвалид;</w:t>
      </w:r>
    </w:p>
    <w:p w:rsidR="00B24339" w:rsidRPr="00044071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1.Заявление на имя руководителя главного управления образования администрации города Красноярска;</w:t>
      </w:r>
    </w:p>
    <w:p w:rsidR="00B24339" w:rsidRDefault="001C52B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24339"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паспорта ребенка (при наличии);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1C52B9">
        <w:rPr>
          <w:rFonts w:ascii="Times New Roman" w:hAnsi="Times New Roman" w:cs="Times New Roman"/>
          <w:sz w:val="28"/>
          <w:szCs w:val="28"/>
        </w:rPr>
        <w:t>.Копия справки об инвалидности;</w:t>
      </w:r>
    </w:p>
    <w:p w:rsidR="00B2433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65FF">
        <w:rPr>
          <w:rFonts w:ascii="Times New Roman" w:hAnsi="Times New Roman" w:cs="Times New Roman"/>
          <w:sz w:val="28"/>
          <w:szCs w:val="28"/>
        </w:rPr>
        <w:t>.Копия СНИЛС на ребенка. СНИЛС родителя (законного представителя);</w:t>
      </w:r>
    </w:p>
    <w:p w:rsidR="00F61011" w:rsidRDefault="00834E18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34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свидетельство о заключении (расторжении брака);</w:t>
      </w:r>
    </w:p>
    <w:p w:rsidR="00044071" w:rsidRPr="001C52B9" w:rsidRDefault="00044071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B24339" w:rsidRDefault="00B24339" w:rsidP="00B24339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Pr="001C52B9" w:rsidRDefault="00B24339" w:rsidP="00B2433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1C52B9">
        <w:rPr>
          <w:b/>
        </w:rPr>
        <w:t>Для категории-обучающиеся из семей, находящихся в социально опасном положении (СОП);</w:t>
      </w:r>
    </w:p>
    <w:p w:rsidR="00B24339" w:rsidRPr="00044071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1.Заявление на имя руководителя главного управления образования администрации города Красноярска;</w:t>
      </w:r>
    </w:p>
    <w:p w:rsidR="00B24339" w:rsidRDefault="001C52B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24339"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паспорта ребенка (при наличии);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4339" w:rsidRPr="001C52B9">
        <w:rPr>
          <w:rFonts w:ascii="Times New Roman" w:hAnsi="Times New Roman" w:cs="Times New Roman"/>
          <w:sz w:val="28"/>
          <w:szCs w:val="28"/>
        </w:rPr>
        <w:t>Постановление администрации Советского района города Красноярска;</w:t>
      </w:r>
    </w:p>
    <w:p w:rsidR="00B2433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2865FF">
        <w:rPr>
          <w:rFonts w:ascii="Times New Roman" w:hAnsi="Times New Roman" w:cs="Times New Roman"/>
          <w:sz w:val="28"/>
          <w:szCs w:val="28"/>
        </w:rPr>
        <w:t>Копия СНИЛС на ребенка. СНИЛС родителя (законного представителя);</w:t>
      </w:r>
    </w:p>
    <w:p w:rsidR="00F61011" w:rsidRDefault="00834E18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34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свидетельство о заключении (расторжении брака);</w:t>
      </w: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5808EC" w:rsidRPr="001C52B9" w:rsidRDefault="005808EC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B24339" w:rsidRDefault="00B24339" w:rsidP="00B24339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685372" w:rsidRPr="001C52B9" w:rsidRDefault="00875D0C" w:rsidP="00685372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>
        <w:rPr>
          <w:b/>
        </w:rPr>
        <w:lastRenderedPageBreak/>
        <w:t>Об обеспечении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порядке. В соответствии с Федеральным законом от 19.02.1993 № 4528-1 «О беженцах», постановлением Правительства Российской Федерации от 12.03.2022г. № 349 «О распределении по субъектам РФ граждан РФ,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вынуждено покинувших</w:t>
      </w:r>
      <w:r w:rsidR="00FF2674">
        <w:rPr>
          <w:b/>
        </w:rPr>
        <w:t xml:space="preserve"> территории Украины, Донецкой Народной Республики, Луганской Народной Республики и прибывших на территорию РФ в экстренном массовом порядке», статьей 103 Устава Красноярского края, учитывая решение краевой комиссии по предупреждению и ликвидации чрезвычайных ситуаций и обеспечению пожарной безопасности от 24.02.2022г. № 5.</w:t>
      </w:r>
      <w:r>
        <w:rPr>
          <w:b/>
        </w:rPr>
        <w:t xml:space="preserve"> </w:t>
      </w:r>
    </w:p>
    <w:p w:rsidR="00685372" w:rsidRPr="00044071" w:rsidRDefault="00685372" w:rsidP="0068537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FF2674" w:rsidRPr="001C52B9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1.Заявление на имя руководителя главного управления образования администрации города Красноярска;</w:t>
      </w:r>
    </w:p>
    <w:p w:rsidR="00FF2674" w:rsidRPr="001C52B9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2.Копия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Default="00405448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65FF" w:rsidRPr="002865FF">
        <w:rPr>
          <w:rFonts w:ascii="Times New Roman" w:hAnsi="Times New Roman" w:cs="Times New Roman"/>
          <w:sz w:val="28"/>
          <w:szCs w:val="28"/>
        </w:rPr>
        <w:t xml:space="preserve"> </w:t>
      </w:r>
      <w:r w:rsidR="002865FF">
        <w:rPr>
          <w:rFonts w:ascii="Times New Roman" w:hAnsi="Times New Roman" w:cs="Times New Roman"/>
          <w:sz w:val="28"/>
          <w:szCs w:val="28"/>
        </w:rPr>
        <w:t>Копия СНИЛС на ребенка. СНИЛС родителя (законного представителя);</w:t>
      </w:r>
    </w:p>
    <w:p w:rsidR="00FF2674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5.Копия паспорта ребенка (при наличии);</w:t>
      </w:r>
    </w:p>
    <w:p w:rsidR="00F61011" w:rsidRDefault="00834E18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34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свидетельство о заключении (расторжении брака);</w:t>
      </w:r>
    </w:p>
    <w:p w:rsidR="00F61011" w:rsidRDefault="00F61011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7.Справка подтверждающая</w:t>
      </w:r>
      <w:r w:rsidR="00044071">
        <w:rPr>
          <w:rFonts w:ascii="Times New Roman" w:hAnsi="Times New Roman" w:cs="Times New Roman"/>
          <w:sz w:val="28"/>
          <w:szCs w:val="28"/>
        </w:rPr>
        <w:t xml:space="preserve"> статус беженца (отдел полиции);</w:t>
      </w:r>
    </w:p>
    <w:p w:rsidR="0082037E" w:rsidRDefault="0082037E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82037E" w:rsidRDefault="0082037E" w:rsidP="0082037E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6" w:lineRule="auto"/>
        <w:jc w:val="both"/>
        <w:rPr>
          <w:b/>
        </w:rPr>
      </w:pPr>
      <w:r>
        <w:rPr>
          <w:b/>
        </w:rPr>
        <w:lastRenderedPageBreak/>
        <w:t>Для категории-дети из семей лиц, принимающих участие в специальной военной операции</w:t>
      </w:r>
    </w:p>
    <w:p w:rsidR="0082037E" w:rsidRDefault="0082037E" w:rsidP="008203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6" w:lineRule="auto"/>
        <w:ind w:left="1440" w:firstLine="0"/>
        <w:jc w:val="both"/>
        <w:rPr>
          <w:sz w:val="26"/>
          <w:szCs w:val="26"/>
          <w:u w:val="single"/>
        </w:rPr>
      </w:pPr>
    </w:p>
    <w:p w:rsidR="0082037E" w:rsidRPr="00D26120" w:rsidRDefault="0082037E" w:rsidP="008203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6" w:lineRule="auto"/>
        <w:ind w:left="1440" w:firstLine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</w:t>
      </w:r>
      <w:r w:rsidRPr="00D26120">
        <w:rPr>
          <w:sz w:val="26"/>
          <w:szCs w:val="26"/>
          <w:u w:val="single"/>
        </w:rPr>
        <w:t>акет документов:</w:t>
      </w:r>
    </w:p>
    <w:p w:rsidR="0082037E" w:rsidRPr="00D26120" w:rsidRDefault="0082037E" w:rsidP="0082037E">
      <w:pPr>
        <w:spacing w:after="43"/>
        <w:jc w:val="both"/>
        <w:rPr>
          <w:rFonts w:ascii="Times New Roman" w:hAnsi="Times New Roman" w:cs="Times New Roman"/>
          <w:sz w:val="26"/>
          <w:szCs w:val="26"/>
        </w:rPr>
      </w:pPr>
      <w:r w:rsidRPr="00D26120">
        <w:rPr>
          <w:rFonts w:ascii="Times New Roman" w:hAnsi="Times New Roman" w:cs="Times New Roman"/>
          <w:sz w:val="26"/>
          <w:szCs w:val="26"/>
        </w:rPr>
        <w:t>1.Заявление на имя руководителя</w:t>
      </w:r>
      <w:r w:rsidR="005808EC">
        <w:rPr>
          <w:rFonts w:ascii="Times New Roman" w:hAnsi="Times New Roman" w:cs="Times New Roman"/>
          <w:sz w:val="26"/>
          <w:szCs w:val="26"/>
        </w:rPr>
        <w:t xml:space="preserve"> </w:t>
      </w:r>
      <w:r w:rsidRPr="00D26120">
        <w:rPr>
          <w:rFonts w:ascii="Times New Roman" w:hAnsi="Times New Roman" w:cs="Times New Roman"/>
          <w:sz w:val="26"/>
          <w:szCs w:val="26"/>
        </w:rPr>
        <w:t>главного управления образования администрации города Красноярска;</w:t>
      </w:r>
    </w:p>
    <w:p w:rsidR="0082037E" w:rsidRPr="00D26120" w:rsidRDefault="0082037E" w:rsidP="0082037E">
      <w:pPr>
        <w:spacing w:after="43"/>
        <w:jc w:val="both"/>
        <w:rPr>
          <w:rFonts w:ascii="Times New Roman" w:hAnsi="Times New Roman" w:cs="Times New Roman"/>
          <w:sz w:val="26"/>
          <w:szCs w:val="26"/>
        </w:rPr>
      </w:pPr>
      <w:r w:rsidRPr="00D26120">
        <w:rPr>
          <w:rFonts w:ascii="Times New Roman" w:hAnsi="Times New Roman" w:cs="Times New Roman"/>
          <w:sz w:val="26"/>
          <w:szCs w:val="26"/>
        </w:rPr>
        <w:t>2.Копия паспорта заявителя;</w:t>
      </w:r>
    </w:p>
    <w:p w:rsidR="0082037E" w:rsidRPr="00D26120" w:rsidRDefault="0082037E" w:rsidP="0082037E">
      <w:pPr>
        <w:spacing w:after="43"/>
        <w:jc w:val="both"/>
        <w:rPr>
          <w:rFonts w:ascii="Times New Roman" w:hAnsi="Times New Roman" w:cs="Times New Roman"/>
          <w:sz w:val="26"/>
          <w:szCs w:val="26"/>
        </w:rPr>
      </w:pPr>
      <w:r w:rsidRPr="00D26120">
        <w:rPr>
          <w:rFonts w:ascii="Times New Roman" w:hAnsi="Times New Roman" w:cs="Times New Roman"/>
          <w:sz w:val="26"/>
          <w:szCs w:val="26"/>
        </w:rPr>
        <w:t>3.Копия свидетельства о рождении;</w:t>
      </w:r>
    </w:p>
    <w:p w:rsidR="0082037E" w:rsidRPr="00D26120" w:rsidRDefault="0082037E" w:rsidP="0082037E">
      <w:pPr>
        <w:spacing w:after="43"/>
        <w:jc w:val="both"/>
        <w:rPr>
          <w:rFonts w:ascii="Times New Roman" w:hAnsi="Times New Roman" w:cs="Times New Roman"/>
          <w:sz w:val="26"/>
          <w:szCs w:val="26"/>
        </w:rPr>
      </w:pPr>
      <w:r w:rsidRPr="00D26120">
        <w:rPr>
          <w:rFonts w:ascii="Times New Roman" w:hAnsi="Times New Roman" w:cs="Times New Roman"/>
          <w:sz w:val="26"/>
          <w:szCs w:val="26"/>
        </w:rPr>
        <w:t>4.Копия паспорта ребенка (при наличии);</w:t>
      </w:r>
    </w:p>
    <w:p w:rsidR="0082037E" w:rsidRPr="00D26120" w:rsidRDefault="0082037E" w:rsidP="0082037E">
      <w:pPr>
        <w:spacing w:after="43"/>
        <w:jc w:val="both"/>
        <w:rPr>
          <w:rFonts w:ascii="Times New Roman" w:hAnsi="Times New Roman" w:cs="Times New Roman"/>
          <w:sz w:val="26"/>
          <w:szCs w:val="26"/>
        </w:rPr>
      </w:pPr>
      <w:r w:rsidRPr="00D26120">
        <w:rPr>
          <w:rFonts w:ascii="Times New Roman" w:hAnsi="Times New Roman" w:cs="Times New Roman"/>
          <w:sz w:val="26"/>
          <w:szCs w:val="26"/>
        </w:rPr>
        <w:t>5.Копия паспорта родителя (усыновителя) участника СВО (при наличии);</w:t>
      </w:r>
    </w:p>
    <w:p w:rsidR="0082037E" w:rsidRPr="00D26120" w:rsidRDefault="0082037E" w:rsidP="0082037E">
      <w:pPr>
        <w:spacing w:after="43"/>
        <w:jc w:val="both"/>
        <w:rPr>
          <w:rFonts w:ascii="Times New Roman" w:hAnsi="Times New Roman" w:cs="Times New Roman"/>
          <w:sz w:val="26"/>
          <w:szCs w:val="26"/>
        </w:rPr>
      </w:pPr>
      <w:r w:rsidRPr="00D26120">
        <w:rPr>
          <w:rFonts w:ascii="Times New Roman" w:hAnsi="Times New Roman" w:cs="Times New Roman"/>
          <w:sz w:val="26"/>
          <w:szCs w:val="26"/>
        </w:rPr>
        <w:t>6.СНИЛС на ребенка;</w:t>
      </w:r>
    </w:p>
    <w:p w:rsidR="0082037E" w:rsidRPr="00D26120" w:rsidRDefault="0082037E" w:rsidP="0082037E">
      <w:pPr>
        <w:spacing w:after="43"/>
        <w:jc w:val="both"/>
        <w:rPr>
          <w:rFonts w:ascii="Times New Roman" w:hAnsi="Times New Roman" w:cs="Times New Roman"/>
          <w:sz w:val="26"/>
          <w:szCs w:val="26"/>
        </w:rPr>
      </w:pPr>
      <w:r w:rsidRPr="00D26120">
        <w:rPr>
          <w:rFonts w:ascii="Times New Roman" w:hAnsi="Times New Roman" w:cs="Times New Roman"/>
          <w:sz w:val="26"/>
          <w:szCs w:val="26"/>
        </w:rPr>
        <w:t>7.Свидетельство о заключении (расторжении брака);</w:t>
      </w:r>
    </w:p>
    <w:p w:rsidR="0082037E" w:rsidRPr="00D26120" w:rsidRDefault="0082037E" w:rsidP="0082037E">
      <w:pPr>
        <w:spacing w:after="43"/>
        <w:jc w:val="both"/>
        <w:rPr>
          <w:rFonts w:ascii="Times New Roman" w:hAnsi="Times New Roman" w:cs="Times New Roman"/>
          <w:sz w:val="26"/>
          <w:szCs w:val="26"/>
        </w:rPr>
      </w:pPr>
      <w:r w:rsidRPr="00D26120">
        <w:rPr>
          <w:rFonts w:ascii="Times New Roman" w:hAnsi="Times New Roman" w:cs="Times New Roman"/>
          <w:sz w:val="26"/>
          <w:szCs w:val="26"/>
        </w:rPr>
        <w:t>8.Справка о составе семьи;</w:t>
      </w:r>
    </w:p>
    <w:p w:rsidR="0082037E" w:rsidRPr="00D26120" w:rsidRDefault="0082037E" w:rsidP="0082037E">
      <w:pPr>
        <w:spacing w:after="43"/>
        <w:jc w:val="both"/>
        <w:rPr>
          <w:rFonts w:ascii="Times New Roman" w:hAnsi="Times New Roman" w:cs="Times New Roman"/>
          <w:sz w:val="26"/>
          <w:szCs w:val="26"/>
        </w:rPr>
      </w:pPr>
      <w:r w:rsidRPr="00D26120">
        <w:rPr>
          <w:rFonts w:ascii="Times New Roman" w:hAnsi="Times New Roman" w:cs="Times New Roman"/>
          <w:sz w:val="26"/>
          <w:szCs w:val="26"/>
        </w:rPr>
        <w:t xml:space="preserve">9.Оригинал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операции. (Копия заверяется директором муниципальной общеобразовательной организации). </w:t>
      </w:r>
    </w:p>
    <w:p w:rsidR="0082037E" w:rsidRPr="0009570C" w:rsidRDefault="0082037E" w:rsidP="0082037E">
      <w:pPr>
        <w:spacing w:after="43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037E" w:rsidRPr="0009570C" w:rsidRDefault="0082037E" w:rsidP="0082037E">
      <w:pPr>
        <w:spacing w:after="43"/>
        <w:jc w:val="both"/>
        <w:rPr>
          <w:rFonts w:ascii="Times New Roman" w:hAnsi="Times New Roman" w:cs="Times New Roman"/>
          <w:sz w:val="20"/>
          <w:szCs w:val="20"/>
        </w:rPr>
      </w:pPr>
      <w:r w:rsidRPr="0009570C">
        <w:rPr>
          <w:rFonts w:ascii="Times New Roman" w:hAnsi="Times New Roman" w:cs="Times New Roman"/>
          <w:sz w:val="26"/>
          <w:szCs w:val="26"/>
        </w:rPr>
        <w:t>*</w:t>
      </w:r>
      <w:r w:rsidRPr="0009570C">
        <w:rPr>
          <w:rFonts w:ascii="Times New Roman" w:hAnsi="Times New Roman" w:cs="Times New Roman"/>
          <w:sz w:val="20"/>
          <w:szCs w:val="20"/>
        </w:rPr>
        <w:t>Обеспечение обучающихся 5-11 классов муниципальных общеобразовательных организаций бесплатным горячим питанием:</w:t>
      </w:r>
    </w:p>
    <w:p w:rsidR="0082037E" w:rsidRPr="0009570C" w:rsidRDefault="0082037E" w:rsidP="0082037E">
      <w:pPr>
        <w:spacing w:after="43"/>
        <w:jc w:val="both"/>
        <w:rPr>
          <w:rFonts w:ascii="Times New Roman" w:hAnsi="Times New Roman" w:cs="Times New Roman"/>
          <w:sz w:val="20"/>
          <w:szCs w:val="20"/>
        </w:rPr>
      </w:pPr>
      <w:r w:rsidRPr="0009570C">
        <w:rPr>
          <w:rFonts w:ascii="Times New Roman" w:hAnsi="Times New Roman" w:cs="Times New Roman"/>
          <w:sz w:val="20"/>
          <w:szCs w:val="20"/>
        </w:rPr>
        <w:t xml:space="preserve">в первую смену – бесплатным горячим завтраком; </w:t>
      </w:r>
    </w:p>
    <w:p w:rsidR="0082037E" w:rsidRPr="0009570C" w:rsidRDefault="0082037E" w:rsidP="0082037E">
      <w:pPr>
        <w:spacing w:after="43"/>
        <w:jc w:val="both"/>
        <w:rPr>
          <w:rFonts w:ascii="Times New Roman" w:hAnsi="Times New Roman" w:cs="Times New Roman"/>
          <w:sz w:val="20"/>
          <w:szCs w:val="20"/>
        </w:rPr>
      </w:pPr>
      <w:r w:rsidRPr="0009570C">
        <w:rPr>
          <w:rFonts w:ascii="Times New Roman" w:hAnsi="Times New Roman" w:cs="Times New Roman"/>
          <w:sz w:val="20"/>
          <w:szCs w:val="20"/>
        </w:rPr>
        <w:t>во вторую смену – бесплатным горячим обедом;</w:t>
      </w:r>
    </w:p>
    <w:p w:rsidR="0082037E" w:rsidRPr="0009570C" w:rsidRDefault="0082037E" w:rsidP="0082037E">
      <w:pPr>
        <w:spacing w:after="43"/>
        <w:jc w:val="both"/>
        <w:rPr>
          <w:rFonts w:ascii="Times New Roman" w:hAnsi="Times New Roman" w:cs="Times New Roman"/>
          <w:sz w:val="20"/>
          <w:szCs w:val="20"/>
        </w:rPr>
      </w:pPr>
    </w:p>
    <w:p w:rsidR="0082037E" w:rsidRPr="0009570C" w:rsidRDefault="0082037E" w:rsidP="0082037E">
      <w:pPr>
        <w:spacing w:after="43"/>
        <w:jc w:val="both"/>
        <w:rPr>
          <w:rFonts w:ascii="Times New Roman" w:hAnsi="Times New Roman" w:cs="Times New Roman"/>
          <w:sz w:val="20"/>
          <w:szCs w:val="20"/>
        </w:rPr>
      </w:pPr>
      <w:r w:rsidRPr="0009570C">
        <w:rPr>
          <w:rFonts w:ascii="Times New Roman" w:hAnsi="Times New Roman" w:cs="Times New Roman"/>
          <w:sz w:val="20"/>
          <w:szCs w:val="20"/>
        </w:rPr>
        <w:t>*Освобождение от платы, взимаемой за осуществление присмотра и ухода за детьми в группах продленного дня (1-4 кл)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образования, включая предоставление питания при обучении в первую смену – бесплатного горячего обеда, во вторую смену – бесплатного горячего завтрака (полдник).</w:t>
      </w:r>
    </w:p>
    <w:p w:rsidR="0082037E" w:rsidRDefault="0082037E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2865FF" w:rsidRDefault="002865FF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2865FF" w:rsidRDefault="002865FF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2865FF" w:rsidRDefault="002865FF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2865FF" w:rsidRPr="001C52B9" w:rsidRDefault="002865FF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B24339" w:rsidRDefault="00B24339" w:rsidP="00FF2674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</w:pPr>
    </w:p>
    <w:p w:rsidR="00B24339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</w:pPr>
    </w:p>
    <w:p w:rsidR="008B6742" w:rsidRDefault="008B6742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</w:pPr>
    </w:p>
    <w:p w:rsidR="008B6742" w:rsidRPr="008B6742" w:rsidRDefault="008B6742" w:rsidP="008B6742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8B6742" w:rsidRPr="008B6742" w:rsidRDefault="008B6742" w:rsidP="008B6742">
      <w:pPr>
        <w:spacing w:after="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6742" w:rsidRDefault="008B6742" w:rsidP="008B6742">
      <w:pPr>
        <w:spacing w:after="43"/>
        <w:jc w:val="both"/>
      </w:pPr>
    </w:p>
    <w:p w:rsidR="00AD07AE" w:rsidRDefault="00AD07AE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</w:pPr>
    </w:p>
    <w:sectPr w:rsidR="00AD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2071"/>
    <w:multiLevelType w:val="hybridMultilevel"/>
    <w:tmpl w:val="5D60B118"/>
    <w:lvl w:ilvl="0" w:tplc="F8C067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BE74F99"/>
    <w:multiLevelType w:val="hybridMultilevel"/>
    <w:tmpl w:val="07C8F3BC"/>
    <w:lvl w:ilvl="0" w:tplc="C0785AC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910613"/>
    <w:multiLevelType w:val="hybridMultilevel"/>
    <w:tmpl w:val="55562284"/>
    <w:lvl w:ilvl="0" w:tplc="30E0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122B5"/>
    <w:multiLevelType w:val="hybridMultilevel"/>
    <w:tmpl w:val="69E4D7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A26EE"/>
    <w:multiLevelType w:val="hybridMultilevel"/>
    <w:tmpl w:val="FDECF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F221E"/>
    <w:multiLevelType w:val="hybridMultilevel"/>
    <w:tmpl w:val="8A16F614"/>
    <w:lvl w:ilvl="0" w:tplc="BD723910">
      <w:start w:val="1"/>
      <w:numFmt w:val="decimal"/>
      <w:lvlText w:val="%1."/>
      <w:lvlJc w:val="left"/>
      <w:pPr>
        <w:ind w:left="39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59"/>
    <w:rsid w:val="00044071"/>
    <w:rsid w:val="00056F39"/>
    <w:rsid w:val="0009570C"/>
    <w:rsid w:val="000F7EE0"/>
    <w:rsid w:val="001C52B9"/>
    <w:rsid w:val="001D4A59"/>
    <w:rsid w:val="002865FF"/>
    <w:rsid w:val="00326433"/>
    <w:rsid w:val="00382CB6"/>
    <w:rsid w:val="00405448"/>
    <w:rsid w:val="004F49D1"/>
    <w:rsid w:val="005808EC"/>
    <w:rsid w:val="00685372"/>
    <w:rsid w:val="007875C5"/>
    <w:rsid w:val="0082037E"/>
    <w:rsid w:val="00834E18"/>
    <w:rsid w:val="00875D0C"/>
    <w:rsid w:val="008B6742"/>
    <w:rsid w:val="00A35993"/>
    <w:rsid w:val="00AD07AE"/>
    <w:rsid w:val="00B24339"/>
    <w:rsid w:val="00C527E6"/>
    <w:rsid w:val="00E4011D"/>
    <w:rsid w:val="00F61011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2-2-2_3</cp:lastModifiedBy>
  <cp:revision>19</cp:revision>
  <cp:lastPrinted>2023-09-01T08:21:00Z</cp:lastPrinted>
  <dcterms:created xsi:type="dcterms:W3CDTF">2022-10-27T08:06:00Z</dcterms:created>
  <dcterms:modified xsi:type="dcterms:W3CDTF">2023-09-26T07:24:00Z</dcterms:modified>
</cp:coreProperties>
</file>