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50211" w14:textId="77777777" w:rsidR="0066655A" w:rsidRPr="008A101A" w:rsidRDefault="0066655A" w:rsidP="006665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D1202" w14:textId="42305C2A" w:rsidR="0066655A" w:rsidRPr="008A101A" w:rsidRDefault="00A551C7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10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</w:t>
      </w:r>
      <w:r w:rsidR="0066655A" w:rsidRPr="008A10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ерсонализированная программа наставничества</w:t>
      </w:r>
    </w:p>
    <w:p w14:paraId="6E289A4F" w14:textId="77777777" w:rsidR="0066655A" w:rsidRPr="008A101A" w:rsidRDefault="0066655A" w:rsidP="00EA6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4C2C2" w14:textId="77777777" w:rsidR="0066655A" w:rsidRPr="008A101A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10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Персонализированная программа наставничества разрабатывается совместно наставником с наставляемым и реализуется в образовательной организации. </w:t>
      </w:r>
    </w:p>
    <w:p w14:paraId="62763546" w14:textId="190E557F" w:rsidR="00EA699F" w:rsidRPr="008A101A" w:rsidRDefault="00EA699F" w:rsidP="00EA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Сроки реализации: октябрь</w:t>
      </w:r>
      <w:r w:rsidR="001D4525" w:rsidRPr="008A1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9A6E78" w:rsidRPr="008A1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A1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1D4525" w:rsidRPr="008A1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 202</w:t>
      </w:r>
      <w:r w:rsidR="009A6E78" w:rsidRPr="008A1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42A80" w:rsidRPr="008A1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1D4525" w:rsidRPr="008A1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642A80" w:rsidRPr="008A1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месяца)</w:t>
      </w:r>
    </w:p>
    <w:p w14:paraId="7FA06244" w14:textId="228373F0" w:rsidR="0066655A" w:rsidRPr="008A101A" w:rsidRDefault="004E550A" w:rsidP="004E550A">
      <w:pPr>
        <w:tabs>
          <w:tab w:val="left" w:pos="3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6E6CA15" w14:textId="35456198" w:rsidR="0066655A" w:rsidRPr="008A101A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A1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ФИО наставника, должность: </w:t>
      </w:r>
      <w:r w:rsidR="001D4525" w:rsidRPr="008A10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A6E78" w:rsidRPr="008A101A">
        <w:rPr>
          <w:rFonts w:ascii="Times New Roman" w:eastAsia="Times New Roman" w:hAnsi="Times New Roman" w:cs="Times New Roman"/>
          <w:sz w:val="24"/>
          <w:szCs w:val="24"/>
          <w:lang w:eastAsia="ru-RU"/>
        </w:rPr>
        <w:t>Юсупова Жанна Анатольевна, педагог дополнительного образования</w:t>
      </w:r>
    </w:p>
    <w:p w14:paraId="1EE35961" w14:textId="0A9130EC" w:rsidR="0066655A" w:rsidRPr="008A101A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наставляемого, должность:</w:t>
      </w:r>
      <w:r w:rsidR="00A551C7" w:rsidRPr="008A1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1066" w:rsidRPr="008A10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A6E78" w:rsidRPr="008A101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Онофрейчук Алина Артемовна, педагог дополнительного образования</w:t>
      </w:r>
    </w:p>
    <w:p w14:paraId="3F0A6B60" w14:textId="77777777" w:rsidR="00D532BA" w:rsidRPr="008A101A" w:rsidRDefault="00D532B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DFA648E" w14:textId="5F0254DD" w:rsidR="00473B6C" w:rsidRPr="008A101A" w:rsidRDefault="007C026D" w:rsidP="00D532BA">
      <w:pPr>
        <w:tabs>
          <w:tab w:val="left" w:pos="1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проблемы:</w:t>
      </w:r>
      <w:r w:rsidRPr="008A1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415" w:rsidRPr="008A101A">
        <w:rPr>
          <w:rFonts w:ascii="Times New Roman" w:hAnsi="Times New Roman" w:cs="Times New Roman"/>
          <w:sz w:val="24"/>
          <w:szCs w:val="24"/>
        </w:rPr>
        <w:t>В современном дополнительном образовании нужен профессионально-компетентный, самостоятельно мыслящий педагог.</w:t>
      </w:r>
      <w:r w:rsidR="00CA3415" w:rsidRPr="008A1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9C5" w:rsidRPr="008A10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2A5C" w:rsidRPr="008A1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сновной проблемой является </w:t>
      </w:r>
      <w:r w:rsidR="008A5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затруднение в </w:t>
      </w:r>
      <w:r w:rsidR="00CE34C8" w:rsidRPr="008A10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</w:t>
      </w:r>
      <w:r w:rsidR="00F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</w:t>
      </w:r>
      <w:r w:rsidR="001B1D9C" w:rsidRPr="008A1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</w:t>
      </w:r>
      <w:r w:rsidR="002C2A5C" w:rsidRPr="008A101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B1D9C" w:rsidRPr="008A1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F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4C8" w:rsidRPr="008A1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2C2A5C" w:rsidRPr="008A1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занятиях </w:t>
      </w:r>
      <w:r w:rsidR="00D532BA" w:rsidRPr="008A10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достижении планируемых результатов</w:t>
      </w:r>
      <w:r w:rsidR="002C2A5C" w:rsidRPr="008A1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="002C2A5C" w:rsidRPr="008A101A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6C003F" w:rsidRPr="008A101A">
        <w:rPr>
          <w:rFonts w:ascii="Times New Roman" w:hAnsi="Times New Roman" w:cs="Times New Roman"/>
          <w:sz w:val="24"/>
          <w:szCs w:val="24"/>
        </w:rPr>
        <w:t>владе</w:t>
      </w:r>
      <w:r w:rsidR="00B949C5" w:rsidRPr="008A101A">
        <w:rPr>
          <w:rFonts w:ascii="Times New Roman" w:hAnsi="Times New Roman" w:cs="Times New Roman"/>
          <w:sz w:val="24"/>
          <w:szCs w:val="24"/>
        </w:rPr>
        <w:t>ть</w:t>
      </w:r>
      <w:r w:rsidR="006C003F" w:rsidRPr="008A101A">
        <w:rPr>
          <w:rFonts w:ascii="Times New Roman" w:hAnsi="Times New Roman" w:cs="Times New Roman"/>
          <w:sz w:val="24"/>
          <w:szCs w:val="24"/>
        </w:rPr>
        <w:t xml:space="preserve"> методикой использования разнообразных форм, приемов, методов и средств обучения и воспитания</w:t>
      </w:r>
      <w:r w:rsidR="00B949C5" w:rsidRPr="008A101A">
        <w:rPr>
          <w:rFonts w:ascii="Times New Roman" w:hAnsi="Times New Roman" w:cs="Times New Roman"/>
          <w:sz w:val="24"/>
          <w:szCs w:val="24"/>
        </w:rPr>
        <w:t>.</w:t>
      </w:r>
    </w:p>
    <w:p w14:paraId="430C0C74" w14:textId="63FBACB6" w:rsidR="00CD70B0" w:rsidRPr="008A101A" w:rsidRDefault="0066655A" w:rsidP="008A1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наставничества</w:t>
      </w:r>
      <w:r w:rsidRPr="008A1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26D" w:rsidRPr="008A101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E6517" w:rsidRPr="008A101A">
        <w:rPr>
          <w:rFonts w:ascii="Times New Roman" w:hAnsi="Times New Roman" w:cs="Times New Roman"/>
          <w:sz w:val="24"/>
          <w:szCs w:val="24"/>
        </w:rPr>
        <w:t xml:space="preserve"> оказание помощи молодому педагогу в повышении профессиональной компетенции и мастерства.</w:t>
      </w:r>
    </w:p>
    <w:p w14:paraId="267A0D0C" w14:textId="237B6741" w:rsidR="0066655A" w:rsidRPr="008A101A" w:rsidRDefault="0066655A" w:rsidP="008A1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наставничества:</w:t>
      </w:r>
    </w:p>
    <w:p w14:paraId="5805D087" w14:textId="79E31A63" w:rsidR="00B949C5" w:rsidRPr="008A101A" w:rsidRDefault="00B949C5" w:rsidP="008A101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101A">
        <w:rPr>
          <w:rFonts w:ascii="Times New Roman" w:hAnsi="Times New Roman" w:cs="Times New Roman"/>
          <w:sz w:val="24"/>
          <w:szCs w:val="24"/>
        </w:rPr>
        <w:t>1.</w:t>
      </w:r>
      <w:r w:rsidR="00E26676" w:rsidRPr="008A101A">
        <w:rPr>
          <w:rFonts w:ascii="Times New Roman" w:hAnsi="Times New Roman" w:cs="Times New Roman"/>
          <w:sz w:val="24"/>
          <w:szCs w:val="24"/>
        </w:rPr>
        <w:t xml:space="preserve">Создать комфортную профессиональную среду для реализации актуальных педагогических задач. </w:t>
      </w:r>
    </w:p>
    <w:p w14:paraId="1DCAD6A2" w14:textId="7208D5FA" w:rsidR="00114816" w:rsidRPr="008A101A" w:rsidRDefault="00E26676" w:rsidP="008A101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101A">
        <w:rPr>
          <w:rFonts w:ascii="Times New Roman" w:hAnsi="Times New Roman" w:cs="Times New Roman"/>
          <w:sz w:val="24"/>
          <w:szCs w:val="24"/>
        </w:rPr>
        <w:t>2. Организовать методическую работу с наставляемым.</w:t>
      </w:r>
    </w:p>
    <w:p w14:paraId="73C83C00" w14:textId="65F64553" w:rsidR="00B949C5" w:rsidRPr="008A5ACB" w:rsidRDefault="007E41AA" w:rsidP="008A1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01A">
        <w:rPr>
          <w:rFonts w:ascii="Times New Roman" w:hAnsi="Times New Roman" w:cs="Times New Roman"/>
          <w:sz w:val="24"/>
          <w:szCs w:val="24"/>
        </w:rPr>
        <w:t>3.</w:t>
      </w:r>
      <w:r w:rsidR="00430889" w:rsidRPr="008A101A">
        <w:rPr>
          <w:rFonts w:ascii="Times New Roman" w:hAnsi="Times New Roman" w:cs="Times New Roman"/>
          <w:sz w:val="24"/>
          <w:szCs w:val="24"/>
        </w:rPr>
        <w:t xml:space="preserve">Изучить нормативно-правовую базу, согласно построению занятия </w:t>
      </w:r>
      <w:r w:rsidR="008A5ACB">
        <w:rPr>
          <w:rFonts w:ascii="Times New Roman" w:hAnsi="Times New Roman" w:cs="Times New Roman"/>
          <w:sz w:val="24"/>
          <w:szCs w:val="24"/>
        </w:rPr>
        <w:t>ДО</w:t>
      </w:r>
    </w:p>
    <w:p w14:paraId="5BB2CB42" w14:textId="2DBBE013" w:rsidR="00B949C5" w:rsidRPr="008A101A" w:rsidRDefault="007E41AA" w:rsidP="008A1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01A">
        <w:rPr>
          <w:rFonts w:ascii="Times New Roman" w:hAnsi="Times New Roman" w:cs="Times New Roman"/>
          <w:sz w:val="24"/>
          <w:szCs w:val="24"/>
        </w:rPr>
        <w:t>4</w:t>
      </w:r>
      <w:r w:rsidR="00430889" w:rsidRPr="008A101A">
        <w:rPr>
          <w:rFonts w:ascii="Times New Roman" w:hAnsi="Times New Roman" w:cs="Times New Roman"/>
          <w:sz w:val="24"/>
          <w:szCs w:val="24"/>
        </w:rPr>
        <w:t>. Изучить техники использования разнообразных форм, приемов и методов обучения при планировании и разработке занятия</w:t>
      </w:r>
      <w:r w:rsidR="008A5ACB">
        <w:rPr>
          <w:rFonts w:ascii="Times New Roman" w:hAnsi="Times New Roman" w:cs="Times New Roman"/>
          <w:sz w:val="24"/>
          <w:szCs w:val="24"/>
        </w:rPr>
        <w:t xml:space="preserve"> ДО</w:t>
      </w:r>
      <w:r w:rsidR="00430889" w:rsidRPr="008A101A">
        <w:rPr>
          <w:rFonts w:ascii="Times New Roman" w:hAnsi="Times New Roman" w:cs="Times New Roman"/>
          <w:sz w:val="24"/>
          <w:szCs w:val="24"/>
        </w:rPr>
        <w:t xml:space="preserve"> опираясь на типологию занятия </w:t>
      </w:r>
    </w:p>
    <w:p w14:paraId="4A69254F" w14:textId="1A449A92" w:rsidR="00B949C5" w:rsidRPr="008A101A" w:rsidRDefault="007E41AA" w:rsidP="008A1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01A">
        <w:rPr>
          <w:rFonts w:ascii="Times New Roman" w:hAnsi="Times New Roman" w:cs="Times New Roman"/>
          <w:sz w:val="24"/>
          <w:szCs w:val="24"/>
        </w:rPr>
        <w:t>5</w:t>
      </w:r>
      <w:r w:rsidR="00430889" w:rsidRPr="008A101A">
        <w:rPr>
          <w:rFonts w:ascii="Times New Roman" w:hAnsi="Times New Roman" w:cs="Times New Roman"/>
          <w:sz w:val="24"/>
          <w:szCs w:val="24"/>
        </w:rPr>
        <w:t>. Научить планировать предметные и метапредмет</w:t>
      </w:r>
      <w:r w:rsidR="008A5ACB">
        <w:rPr>
          <w:rFonts w:ascii="Times New Roman" w:hAnsi="Times New Roman" w:cs="Times New Roman"/>
          <w:sz w:val="24"/>
          <w:szCs w:val="24"/>
        </w:rPr>
        <w:t xml:space="preserve">ные результаты на каждом этапе </w:t>
      </w:r>
    </w:p>
    <w:p w14:paraId="3CC1BA4F" w14:textId="1200B757" w:rsidR="00430889" w:rsidRPr="008A101A" w:rsidRDefault="004E333D" w:rsidP="008A1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01A">
        <w:rPr>
          <w:rFonts w:ascii="Times New Roman" w:hAnsi="Times New Roman" w:cs="Times New Roman"/>
          <w:sz w:val="24"/>
          <w:szCs w:val="24"/>
        </w:rPr>
        <w:t>6</w:t>
      </w:r>
      <w:r w:rsidR="00430889" w:rsidRPr="008A101A">
        <w:rPr>
          <w:rFonts w:ascii="Times New Roman" w:hAnsi="Times New Roman" w:cs="Times New Roman"/>
          <w:sz w:val="24"/>
          <w:szCs w:val="24"/>
        </w:rPr>
        <w:t xml:space="preserve">. Научить верно подбирать дидактический материалы к занятию в соответствии с возрастными особенностями </w:t>
      </w:r>
    </w:p>
    <w:p w14:paraId="1131BC63" w14:textId="15C2985B" w:rsidR="007E41AA" w:rsidRPr="008A101A" w:rsidRDefault="004E333D" w:rsidP="008A101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A">
        <w:rPr>
          <w:rFonts w:ascii="Times New Roman" w:hAnsi="Times New Roman" w:cs="Times New Roman"/>
          <w:sz w:val="24"/>
          <w:szCs w:val="24"/>
        </w:rPr>
        <w:t>7.</w:t>
      </w:r>
      <w:r w:rsidR="002E6517" w:rsidRPr="008A101A">
        <w:rPr>
          <w:rFonts w:ascii="Times New Roman" w:hAnsi="Times New Roman" w:cs="Times New Roman"/>
          <w:sz w:val="24"/>
          <w:szCs w:val="24"/>
        </w:rPr>
        <w:t>Поддержать интерес к педагогической деятельности</w:t>
      </w:r>
      <w:r w:rsidR="008A101A" w:rsidRPr="008A101A">
        <w:rPr>
          <w:rFonts w:ascii="Times New Roman" w:hAnsi="Times New Roman" w:cs="Times New Roman"/>
          <w:sz w:val="24"/>
          <w:szCs w:val="24"/>
        </w:rPr>
        <w:t xml:space="preserve"> и профессиональному росту.</w:t>
      </w:r>
    </w:p>
    <w:p w14:paraId="0BDDAB91" w14:textId="2378848A" w:rsidR="0066655A" w:rsidRPr="008A101A" w:rsidRDefault="007E41AA" w:rsidP="007E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7C026D" w:rsidRPr="008A1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наставничества</w:t>
      </w:r>
      <w:r w:rsidR="007C026D" w:rsidRPr="008A1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6655A" w:rsidRPr="008A10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 - педагог</w:t>
      </w:r>
    </w:p>
    <w:p w14:paraId="520B85A8" w14:textId="119E967E" w:rsidR="0066655A" w:rsidRPr="008A101A" w:rsidRDefault="007C026D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1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</w:t>
      </w:r>
      <w:r w:rsidRPr="008A1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0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очный</w:t>
      </w:r>
    </w:p>
    <w:p w14:paraId="1F136FC6" w14:textId="679144D1" w:rsidR="00F961E8" w:rsidRPr="008A101A" w:rsidRDefault="00F961E8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FFF4F" w14:textId="77777777" w:rsidR="00F961E8" w:rsidRPr="00F961E8" w:rsidRDefault="00F961E8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0F8D3" w14:textId="20C6CCB0" w:rsidR="00F961E8" w:rsidRDefault="00F961E8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309509" w14:textId="77777777" w:rsidR="0066655A" w:rsidRDefault="0066655A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E32643" w14:textId="77777777" w:rsidR="008A101A" w:rsidRDefault="008A101A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F07A71" w14:textId="77777777" w:rsidR="008A101A" w:rsidRDefault="008A101A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739AF" w14:textId="553FC835" w:rsidR="008A101A" w:rsidRPr="00F961E8" w:rsidRDefault="008A101A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A101A" w:rsidRPr="00F961E8" w:rsidSect="009A6E78">
          <w:footerReference w:type="default" r:id="rId7"/>
          <w:footerReference w:type="first" r:id="rId8"/>
          <w:pgSz w:w="16838" w:h="11906" w:orient="landscape"/>
          <w:pgMar w:top="1134" w:right="1134" w:bottom="567" w:left="1134" w:header="708" w:footer="708" w:gutter="0"/>
          <w:cols w:space="708"/>
          <w:titlePg/>
          <w:docGrid w:linePitch="360"/>
        </w:sectPr>
      </w:pPr>
    </w:p>
    <w:p w14:paraId="47B3CE6E" w14:textId="77777777" w:rsidR="0066655A" w:rsidRPr="00130006" w:rsidRDefault="0066655A" w:rsidP="006665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мероприятий</w:t>
      </w:r>
    </w:p>
    <w:p w14:paraId="58032116" w14:textId="77777777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48" w:type="dxa"/>
        <w:tblCellSpacing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381"/>
        <w:gridCol w:w="66"/>
        <w:gridCol w:w="2344"/>
        <w:gridCol w:w="27"/>
        <w:gridCol w:w="2525"/>
        <w:gridCol w:w="26"/>
        <w:gridCol w:w="1560"/>
        <w:gridCol w:w="115"/>
        <w:gridCol w:w="2126"/>
        <w:gridCol w:w="2268"/>
      </w:tblGrid>
      <w:tr w:rsidR="0066655A" w:rsidRPr="00130006" w14:paraId="627437CA" w14:textId="77777777" w:rsidTr="0021674E">
        <w:trPr>
          <w:tblCellSpacing w:w="0" w:type="dxa"/>
        </w:trPr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B191BA4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наставнической деятельности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2377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 (или) достоинства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719B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наставника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3E4C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наставляемого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AE2C" w14:textId="0D97BE75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  <w:r w:rsidR="0080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даты встреч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892E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Промежуточные</w:t>
            </w:r>
          </w:p>
          <w:p w14:paraId="5A757038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планируемые результаты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665EEB42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встреч</w:t>
            </w:r>
          </w:p>
        </w:tc>
      </w:tr>
      <w:tr w:rsidR="0066655A" w:rsidRPr="00130006" w14:paraId="2888DCAE" w14:textId="77777777" w:rsidTr="00EA699F">
        <w:trPr>
          <w:tblCellSpacing w:w="0" w:type="dxa"/>
        </w:trPr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F8D210B" w14:textId="77777777" w:rsidR="0066655A" w:rsidRPr="005D63A7" w:rsidRDefault="0066655A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1.Социализация</w:t>
            </w:r>
          </w:p>
        </w:tc>
        <w:tc>
          <w:tcPr>
            <w:tcW w:w="134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0439629D" w14:textId="77777777" w:rsidR="0066655A" w:rsidRPr="005D63A7" w:rsidRDefault="0066655A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6655A" w:rsidRPr="00130006" w14:paraId="03220401" w14:textId="77777777" w:rsidTr="0021674E">
        <w:trPr>
          <w:trHeight w:val="2043"/>
          <w:tblCellSpacing w:w="0" w:type="dxa"/>
        </w:trPr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586C92B" w14:textId="77777777" w:rsidR="0066655A" w:rsidRPr="005D63A7" w:rsidRDefault="0066655A" w:rsidP="00DD4789">
            <w:pPr>
              <w:tabs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34D0" w14:textId="7F3187A3" w:rsidR="0066655A" w:rsidRPr="00430889" w:rsidRDefault="0066655A" w:rsidP="00DD4789">
            <w:pPr>
              <w:tabs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30889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  <w:t xml:space="preserve">.Неумение выстраивать эффективную коммуникацию </w:t>
            </w:r>
            <w:r w:rsidR="002C479B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  <w:t>с новыми коллегами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E043" w14:textId="77777777" w:rsidR="0066655A" w:rsidRPr="00430889" w:rsidRDefault="0066655A" w:rsidP="0066655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30889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  <w:t>Знакомит с корпоративной культурой ОО</w:t>
            </w:r>
          </w:p>
          <w:p w14:paraId="31E635DE" w14:textId="77777777" w:rsidR="0066655A" w:rsidRPr="00430889" w:rsidRDefault="0066655A" w:rsidP="00DD4789">
            <w:pPr>
              <w:tabs>
                <w:tab w:val="left" w:pos="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6315" w14:textId="77777777" w:rsidR="0066655A" w:rsidRPr="00430889" w:rsidRDefault="0066655A" w:rsidP="0066655A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30889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  <w:t xml:space="preserve">Изучает трудовой договор, устав ОО, структуру. </w:t>
            </w:r>
          </w:p>
          <w:p w14:paraId="1E27454B" w14:textId="0F96DD03" w:rsidR="005D63A7" w:rsidRPr="00430889" w:rsidRDefault="0066655A" w:rsidP="005D63A7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30889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  <w:t>Культуру и нормы взаимодействия внутри педагогического коллектива ОО</w:t>
            </w:r>
          </w:p>
          <w:p w14:paraId="08DB961E" w14:textId="56E4AF55" w:rsidR="0066655A" w:rsidRPr="00430889" w:rsidRDefault="0066655A" w:rsidP="005D63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CAC6" w14:textId="77777777" w:rsidR="0066655A" w:rsidRPr="00430889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30889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  <w:t>3 месяца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2BAE" w14:textId="64241F9B" w:rsidR="0066655A" w:rsidRPr="00430889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30889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  <w:t>Психолого-социальная адаптация, успешность вхождения в новый коллектив, умение решать межличностные затруднения, позиция равноправного члена коллектива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5FC1A4D6" w14:textId="77777777" w:rsidR="0066655A" w:rsidRDefault="00C67EA2" w:rsidP="009A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28.10.2024</w:t>
            </w:r>
          </w:p>
          <w:p w14:paraId="5E86A7AC" w14:textId="77777777" w:rsidR="00C67EA2" w:rsidRDefault="00C67EA2" w:rsidP="009A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25.11.2024</w:t>
            </w:r>
          </w:p>
          <w:p w14:paraId="6E3F3E2E" w14:textId="1767A4BD" w:rsidR="00C67EA2" w:rsidRPr="00430889" w:rsidRDefault="00C67EA2" w:rsidP="009A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16.12.2024</w:t>
            </w:r>
          </w:p>
        </w:tc>
      </w:tr>
      <w:tr w:rsidR="0066655A" w:rsidRPr="00130006" w14:paraId="1A753D66" w14:textId="77777777" w:rsidTr="00EA699F">
        <w:trPr>
          <w:tblCellSpacing w:w="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484E074" w14:textId="3EE72D0C" w:rsidR="0066655A" w:rsidRPr="005D63A7" w:rsidRDefault="004A493C" w:rsidP="004A493C">
            <w:pPr>
              <w:tabs>
                <w:tab w:val="left" w:pos="319"/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2.</w:t>
            </w:r>
            <w:r w:rsidR="0066655A" w:rsidRPr="005D63A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Научно-теоретическое</w:t>
            </w:r>
          </w:p>
        </w:tc>
        <w:tc>
          <w:tcPr>
            <w:tcW w:w="134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58A3AEC9" w14:textId="77777777" w:rsidR="0066655A" w:rsidRPr="005D63A7" w:rsidRDefault="0066655A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6655A" w:rsidRPr="00130006" w14:paraId="636D902B" w14:textId="77777777" w:rsidTr="0021674E">
        <w:trPr>
          <w:tblCellSpacing w:w="0" w:type="dxa"/>
        </w:trPr>
        <w:tc>
          <w:tcPr>
            <w:tcW w:w="2410" w:type="dxa"/>
            <w:vMerge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EC12682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0265" w14:textId="0F032F9C" w:rsidR="0066655A" w:rsidRPr="005D63A7" w:rsidRDefault="0066655A" w:rsidP="008A5A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 xml:space="preserve"> Практическое применение системно-деятельностного подхода на </w:t>
            </w:r>
            <w:r w:rsidR="008A5ACB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занятие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CD3C" w14:textId="1F904B4E" w:rsidR="0066655A" w:rsidRPr="005D63A7" w:rsidRDefault="0066655A" w:rsidP="008A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Помощь в подборе методик преподавания в системно-деятельностным подходом, построении</w:t>
            </w:r>
            <w:r w:rsidR="008A5ACB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 xml:space="preserve"> занятия</w:t>
            </w: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. 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4A0B" w14:textId="6E5EBFCC" w:rsidR="0066655A" w:rsidRPr="005D63A7" w:rsidRDefault="0066655A" w:rsidP="008A5A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 xml:space="preserve"> Изучение литературы о системно-деятельностном подходе. Составление технологической карты </w:t>
            </w:r>
            <w:r w:rsidR="008A5ACB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5A44" w14:textId="70B0390C" w:rsidR="0066655A" w:rsidRPr="005D63A7" w:rsidRDefault="0066655A" w:rsidP="009A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6 месяцев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CD7A" w14:textId="0FE70CB1" w:rsidR="0066655A" w:rsidRPr="005D63A7" w:rsidRDefault="0066655A" w:rsidP="008A5A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 xml:space="preserve"> Использование проектных задач для формирования субъектной позиции учащихся на </w:t>
            </w:r>
            <w:r w:rsidR="008A5ACB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заняти</w:t>
            </w: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 xml:space="preserve">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6FA595FF" w14:textId="77777777" w:rsidR="0066655A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  <w:r w:rsidR="00720D4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16.10.2024</w:t>
            </w:r>
          </w:p>
          <w:p w14:paraId="21385357" w14:textId="77777777" w:rsidR="00720D4C" w:rsidRDefault="00720D4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13.11.2024</w:t>
            </w:r>
          </w:p>
          <w:p w14:paraId="5E1A0573" w14:textId="77777777" w:rsidR="00720D4C" w:rsidRDefault="00720D4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11.12.2024</w:t>
            </w:r>
          </w:p>
          <w:p w14:paraId="669BEFD0" w14:textId="77777777" w:rsidR="00720D4C" w:rsidRDefault="00720D4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22.01.2025</w:t>
            </w:r>
          </w:p>
          <w:p w14:paraId="0D019432" w14:textId="160B70B4" w:rsidR="00720D4C" w:rsidRDefault="00720D4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12.02.2025</w:t>
            </w:r>
          </w:p>
          <w:p w14:paraId="4FEF5526" w14:textId="7E8C6803" w:rsidR="00720D4C" w:rsidRDefault="00457AC9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04.03.2025</w:t>
            </w:r>
          </w:p>
          <w:p w14:paraId="417C9504" w14:textId="7DCF1911" w:rsidR="00720D4C" w:rsidRPr="005D63A7" w:rsidRDefault="00720D4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6655A" w:rsidRPr="00130006" w14:paraId="587D36A5" w14:textId="77777777" w:rsidTr="00EA699F">
        <w:trPr>
          <w:tblCellSpacing w:w="0" w:type="dxa"/>
        </w:trPr>
        <w:tc>
          <w:tcPr>
            <w:tcW w:w="2410" w:type="dxa"/>
            <w:vMerge w:val="restart"/>
          </w:tcPr>
          <w:p w14:paraId="64578632" w14:textId="77777777" w:rsidR="0066655A" w:rsidRPr="005D63A7" w:rsidRDefault="0066655A" w:rsidP="004A493C">
            <w:pPr>
              <w:pStyle w:val="a5"/>
              <w:numPr>
                <w:ilvl w:val="0"/>
                <w:numId w:val="2"/>
              </w:numPr>
              <w:tabs>
                <w:tab w:val="left" w:pos="240"/>
                <w:tab w:val="left" w:pos="31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Нормативно- правовое</w:t>
            </w:r>
          </w:p>
        </w:tc>
        <w:tc>
          <w:tcPr>
            <w:tcW w:w="13438" w:type="dxa"/>
            <w:gridSpan w:val="10"/>
            <w:vAlign w:val="center"/>
          </w:tcPr>
          <w:p w14:paraId="0CC40EEC" w14:textId="77777777" w:rsidR="0066655A" w:rsidRPr="005D63A7" w:rsidRDefault="0066655A" w:rsidP="009A54D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</w:p>
        </w:tc>
      </w:tr>
      <w:tr w:rsidR="0066655A" w:rsidRPr="00130006" w14:paraId="745CE7E3" w14:textId="77777777" w:rsidTr="0021674E">
        <w:trPr>
          <w:tblCellSpacing w:w="0" w:type="dxa"/>
        </w:trPr>
        <w:tc>
          <w:tcPr>
            <w:tcW w:w="2410" w:type="dxa"/>
            <w:vMerge/>
          </w:tcPr>
          <w:p w14:paraId="56A639A6" w14:textId="77777777" w:rsidR="0066655A" w:rsidRPr="005D63A7" w:rsidRDefault="0066655A" w:rsidP="00DD4789">
            <w:pPr>
              <w:tabs>
                <w:tab w:val="left" w:pos="240"/>
                <w:tab w:val="num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41FE69C0" w14:textId="155E0C1A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 xml:space="preserve">  Требования ФГОС к результатам обучения</w:t>
            </w:r>
          </w:p>
        </w:tc>
        <w:tc>
          <w:tcPr>
            <w:tcW w:w="2371" w:type="dxa"/>
            <w:gridSpan w:val="2"/>
            <w:vAlign w:val="center"/>
          </w:tcPr>
          <w:p w14:paraId="582BB96C" w14:textId="77777777" w:rsidR="0066655A" w:rsidRPr="005D63A7" w:rsidRDefault="0066655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Консультация по  ФГОС </w:t>
            </w:r>
          </w:p>
        </w:tc>
        <w:tc>
          <w:tcPr>
            <w:tcW w:w="2551" w:type="dxa"/>
            <w:gridSpan w:val="2"/>
            <w:vAlign w:val="center"/>
          </w:tcPr>
          <w:p w14:paraId="207559CD" w14:textId="18F9E050" w:rsidR="0066655A" w:rsidRPr="005D63A7" w:rsidRDefault="0066655A" w:rsidP="00F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 xml:space="preserve"> Изучение ФГОС, планирование и проведение </w:t>
            </w:r>
            <w:r w:rsidR="00FD181B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 xml:space="preserve">занятия </w:t>
            </w: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в соответствие с требованиями ФГОС</w:t>
            </w:r>
          </w:p>
        </w:tc>
        <w:tc>
          <w:tcPr>
            <w:tcW w:w="1560" w:type="dxa"/>
            <w:vAlign w:val="center"/>
          </w:tcPr>
          <w:p w14:paraId="5102C0B9" w14:textId="709D7527" w:rsidR="0066655A" w:rsidRPr="005D63A7" w:rsidRDefault="00457AC9" w:rsidP="009A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 xml:space="preserve">3 </w:t>
            </w:r>
            <w:r w:rsidR="0066655A"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месяцев</w:t>
            </w:r>
          </w:p>
        </w:tc>
        <w:tc>
          <w:tcPr>
            <w:tcW w:w="2241" w:type="dxa"/>
            <w:gridSpan w:val="2"/>
            <w:vAlign w:val="center"/>
          </w:tcPr>
          <w:p w14:paraId="71A85C56" w14:textId="2359031C" w:rsidR="0066655A" w:rsidRPr="005D63A7" w:rsidRDefault="0066655A" w:rsidP="00F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 xml:space="preserve"> Проведение </w:t>
            </w:r>
            <w:r w:rsidR="00FD181B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 xml:space="preserve">занятий </w:t>
            </w: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в соответствии с требованиями ФГОС</w:t>
            </w:r>
          </w:p>
        </w:tc>
        <w:tc>
          <w:tcPr>
            <w:tcW w:w="2268" w:type="dxa"/>
            <w:vAlign w:val="center"/>
          </w:tcPr>
          <w:p w14:paraId="4FF24F1D" w14:textId="77777777" w:rsidR="00C67EA2" w:rsidRDefault="0066655A" w:rsidP="00C6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  <w:r w:rsidR="00C67EA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28.10.2024</w:t>
            </w:r>
          </w:p>
          <w:p w14:paraId="1DD1F09E" w14:textId="77777777" w:rsidR="00C67EA2" w:rsidRDefault="00C67EA2" w:rsidP="00C6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25.11.2024</w:t>
            </w:r>
          </w:p>
          <w:p w14:paraId="62EB34FE" w14:textId="1A089227" w:rsidR="0066655A" w:rsidRPr="005D63A7" w:rsidRDefault="00C67EA2" w:rsidP="00C6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16.12.2024</w:t>
            </w:r>
          </w:p>
        </w:tc>
      </w:tr>
      <w:tr w:rsidR="004A493C" w:rsidRPr="00130006" w14:paraId="56EBD2A2" w14:textId="77777777" w:rsidTr="00EA699F">
        <w:trPr>
          <w:trHeight w:val="302"/>
          <w:tblCellSpacing w:w="0" w:type="dxa"/>
        </w:trPr>
        <w:tc>
          <w:tcPr>
            <w:tcW w:w="2410" w:type="dxa"/>
            <w:vMerge w:val="restart"/>
          </w:tcPr>
          <w:p w14:paraId="45494E39" w14:textId="77777777" w:rsidR="004A493C" w:rsidRPr="005D63A7" w:rsidRDefault="004A493C" w:rsidP="004A493C">
            <w:pPr>
              <w:pStyle w:val="a5"/>
              <w:numPr>
                <w:ilvl w:val="0"/>
                <w:numId w:val="2"/>
              </w:numPr>
              <w:tabs>
                <w:tab w:val="left" w:pos="240"/>
                <w:tab w:val="left" w:pos="31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Предметно-профессиональное</w:t>
            </w:r>
          </w:p>
        </w:tc>
        <w:tc>
          <w:tcPr>
            <w:tcW w:w="13438" w:type="dxa"/>
            <w:gridSpan w:val="10"/>
            <w:vAlign w:val="center"/>
          </w:tcPr>
          <w:p w14:paraId="284AC171" w14:textId="77777777" w:rsidR="004A493C" w:rsidRPr="005D63A7" w:rsidRDefault="004A493C" w:rsidP="009A54D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4A493C" w:rsidRPr="00130006" w14:paraId="29E43506" w14:textId="77777777" w:rsidTr="0021674E">
        <w:trPr>
          <w:tblCellSpacing w:w="0" w:type="dxa"/>
        </w:trPr>
        <w:tc>
          <w:tcPr>
            <w:tcW w:w="2410" w:type="dxa"/>
            <w:vMerge/>
          </w:tcPr>
          <w:p w14:paraId="2FFC6EBD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14:paraId="023112FE" w14:textId="03EAF679" w:rsidR="004A493C" w:rsidRPr="0021674E" w:rsidRDefault="003A7B22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</w:pPr>
            <w:r w:rsidRPr="0021674E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  <w:t>Недостаточно опыта в профессиональной деятельности педагога в дополнительном образования</w:t>
            </w:r>
          </w:p>
        </w:tc>
        <w:tc>
          <w:tcPr>
            <w:tcW w:w="2410" w:type="dxa"/>
            <w:gridSpan w:val="2"/>
            <w:vAlign w:val="center"/>
          </w:tcPr>
          <w:p w14:paraId="2FB254F2" w14:textId="46CCF7D6" w:rsidR="004A493C" w:rsidRPr="0021674E" w:rsidRDefault="00312AC7" w:rsidP="00312A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1674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Поиск курсов повышения квалификации</w:t>
            </w:r>
            <w:r w:rsidR="003A7B22" w:rsidRPr="0021674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и конкурсов</w:t>
            </w:r>
            <w:r w:rsidRPr="0021674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информирование о предстоящих семинарах и вебинарах</w:t>
            </w:r>
            <w:r w:rsidR="004A493C" w:rsidRPr="0021674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vAlign w:val="center"/>
          </w:tcPr>
          <w:p w14:paraId="67718402" w14:textId="02DD11E0" w:rsidR="004A493C" w:rsidRPr="0021674E" w:rsidRDefault="004A493C" w:rsidP="005304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1674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  <w:r w:rsidR="00312AC7" w:rsidRPr="0021674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Прохождение курсов повышения квалификации по профилю</w:t>
            </w:r>
            <w:r w:rsidR="003A7B22" w:rsidRPr="0021674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участие в семинарах , </w:t>
            </w:r>
            <w:r w:rsidR="007C5FBA" w:rsidRPr="0021674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вебинарах</w:t>
            </w:r>
            <w:r w:rsidR="0053042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конкурсах </w:t>
            </w:r>
          </w:p>
        </w:tc>
        <w:tc>
          <w:tcPr>
            <w:tcW w:w="1701" w:type="dxa"/>
            <w:gridSpan w:val="3"/>
            <w:vAlign w:val="center"/>
          </w:tcPr>
          <w:p w14:paraId="08E22522" w14:textId="3906537B" w:rsidR="004A493C" w:rsidRPr="0021674E" w:rsidRDefault="009A54DF" w:rsidP="009A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</w:t>
            </w:r>
            <w:r w:rsidR="003A7B22" w:rsidRPr="0021674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месяцев</w:t>
            </w:r>
          </w:p>
        </w:tc>
        <w:tc>
          <w:tcPr>
            <w:tcW w:w="2126" w:type="dxa"/>
            <w:vAlign w:val="center"/>
          </w:tcPr>
          <w:p w14:paraId="66B74C1C" w14:textId="6A765403" w:rsidR="004A493C" w:rsidRPr="0021674E" w:rsidRDefault="003A7B22" w:rsidP="003A7B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1674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Приобретенные новые ЗУН</w:t>
            </w:r>
            <w:r w:rsidR="004A493C" w:rsidRPr="0021674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  <w:r w:rsidR="00312AC7" w:rsidRPr="0021674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на семинарах, вебинарах</w:t>
            </w:r>
            <w:r w:rsidRPr="0021674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и т.д.  и  применённые в работе.</w:t>
            </w:r>
          </w:p>
        </w:tc>
        <w:tc>
          <w:tcPr>
            <w:tcW w:w="2268" w:type="dxa"/>
            <w:vAlign w:val="center"/>
          </w:tcPr>
          <w:p w14:paraId="20EFC84F" w14:textId="035B6B58" w:rsidR="004A493C" w:rsidRPr="00583E91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  <w:r w:rsidR="00457AC9" w:rsidRPr="00583E91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Ноябрь- март</w:t>
            </w:r>
          </w:p>
        </w:tc>
      </w:tr>
      <w:tr w:rsidR="0066655A" w:rsidRPr="00130006" w14:paraId="4CD61BEF" w14:textId="77777777" w:rsidTr="00EA699F">
        <w:trPr>
          <w:tblCellSpacing w:w="0" w:type="dxa"/>
        </w:trPr>
        <w:tc>
          <w:tcPr>
            <w:tcW w:w="2410" w:type="dxa"/>
            <w:vMerge w:val="restart"/>
            <w:vAlign w:val="center"/>
          </w:tcPr>
          <w:p w14:paraId="435CB2ED" w14:textId="77777777" w:rsidR="0066655A" w:rsidRPr="005D63A7" w:rsidRDefault="0066655A" w:rsidP="004A493C">
            <w:pPr>
              <w:pStyle w:val="a5"/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Психолого-педагогическое (ориентированное на обучающихся и их родителей)</w:t>
            </w:r>
          </w:p>
        </w:tc>
        <w:tc>
          <w:tcPr>
            <w:tcW w:w="13438" w:type="dxa"/>
            <w:gridSpan w:val="10"/>
            <w:vAlign w:val="center"/>
          </w:tcPr>
          <w:p w14:paraId="564915CC" w14:textId="77777777" w:rsidR="0066655A" w:rsidRPr="0008334A" w:rsidRDefault="0066655A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</w:pPr>
          </w:p>
        </w:tc>
      </w:tr>
      <w:tr w:rsidR="0066655A" w:rsidRPr="00130006" w14:paraId="51A478D0" w14:textId="77777777" w:rsidTr="0021674E">
        <w:trPr>
          <w:tblCellSpacing w:w="0" w:type="dxa"/>
        </w:trPr>
        <w:tc>
          <w:tcPr>
            <w:tcW w:w="2410" w:type="dxa"/>
            <w:vMerge/>
          </w:tcPr>
          <w:p w14:paraId="4CFA7E15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14:paraId="40C3D8CD" w14:textId="67A7E403" w:rsidR="0066655A" w:rsidRPr="00C702FE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460FCE7" w14:textId="45A885AD" w:rsidR="0066655A" w:rsidRPr="0008334A" w:rsidRDefault="0066655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7D2E7E3" w14:textId="6D1D2984" w:rsidR="0066655A" w:rsidRPr="0008334A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116AB42" w14:textId="1DEF880B" w:rsidR="0066655A" w:rsidRPr="0008334A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1DB4DADF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Align w:val="center"/>
          </w:tcPr>
          <w:p w14:paraId="3E3D52F6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</w:tr>
      <w:tr w:rsidR="0066655A" w:rsidRPr="00130006" w14:paraId="4499859A" w14:textId="77777777" w:rsidTr="0021674E">
        <w:trPr>
          <w:tblCellSpacing w:w="0" w:type="dxa"/>
        </w:trPr>
        <w:tc>
          <w:tcPr>
            <w:tcW w:w="2410" w:type="dxa"/>
            <w:vMerge/>
          </w:tcPr>
          <w:p w14:paraId="2DBBAE69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14:paraId="141ECCBC" w14:textId="38549095" w:rsidR="0066655A" w:rsidRPr="0008334A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CA112EC" w14:textId="3D42C5BC" w:rsidR="0066655A" w:rsidRPr="0008334A" w:rsidRDefault="0066655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A5FE4A4" w14:textId="12CEADD5" w:rsidR="0066655A" w:rsidRPr="0008334A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BD339A0" w14:textId="0942C24D" w:rsidR="0066655A" w:rsidRPr="0008334A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15684FE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Align w:val="center"/>
          </w:tcPr>
          <w:p w14:paraId="7F38E441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</w:tr>
      <w:tr w:rsidR="0021674E" w:rsidRPr="00130006" w14:paraId="08C44BA3" w14:textId="77777777" w:rsidTr="00EA699F">
        <w:trPr>
          <w:tblCellSpacing w:w="0" w:type="dxa"/>
        </w:trPr>
        <w:tc>
          <w:tcPr>
            <w:tcW w:w="2410" w:type="dxa"/>
            <w:vMerge w:val="restart"/>
          </w:tcPr>
          <w:p w14:paraId="50A745AD" w14:textId="77777777" w:rsidR="0021674E" w:rsidRPr="00130006" w:rsidRDefault="0021674E" w:rsidP="004A493C">
            <w:pPr>
              <w:pStyle w:val="a5"/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Методическое (содержание образования, методики и технологии обучения)</w:t>
            </w:r>
          </w:p>
        </w:tc>
        <w:tc>
          <w:tcPr>
            <w:tcW w:w="13438" w:type="dxa"/>
            <w:gridSpan w:val="10"/>
            <w:vAlign w:val="center"/>
          </w:tcPr>
          <w:p w14:paraId="3C28EACB" w14:textId="02E6784C" w:rsidR="0021674E" w:rsidRPr="00130006" w:rsidRDefault="0021674E" w:rsidP="00D25B08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674E" w:rsidRPr="00130006" w14:paraId="67937AD8" w14:textId="77777777" w:rsidTr="0021674E">
        <w:trPr>
          <w:tblCellSpacing w:w="0" w:type="dxa"/>
        </w:trPr>
        <w:tc>
          <w:tcPr>
            <w:tcW w:w="2410" w:type="dxa"/>
            <w:vMerge/>
          </w:tcPr>
          <w:p w14:paraId="371A3E5C" w14:textId="77777777" w:rsidR="0021674E" w:rsidRPr="00130006" w:rsidRDefault="0021674E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14:paraId="04D726DE" w14:textId="3DBB44DF" w:rsidR="0021674E" w:rsidRPr="0021674E" w:rsidRDefault="0021674E" w:rsidP="008A5AC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1674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Использование разнообразных форм и методов организации работы на </w:t>
            </w:r>
            <w:r w:rsidR="008A5AC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</w:rPr>
              <w:t>занятие</w:t>
            </w:r>
          </w:p>
        </w:tc>
        <w:tc>
          <w:tcPr>
            <w:tcW w:w="2410" w:type="dxa"/>
            <w:gridSpan w:val="2"/>
            <w:vAlign w:val="center"/>
          </w:tcPr>
          <w:p w14:paraId="4CFAC526" w14:textId="1513DB7B" w:rsidR="0021674E" w:rsidRPr="0021674E" w:rsidRDefault="0021674E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1674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Консультирование и обмен опыта при  Организации и проведения занятий.</w:t>
            </w:r>
          </w:p>
        </w:tc>
        <w:tc>
          <w:tcPr>
            <w:tcW w:w="2552" w:type="dxa"/>
            <w:gridSpan w:val="2"/>
            <w:vAlign w:val="center"/>
          </w:tcPr>
          <w:p w14:paraId="4B6A2CFA" w14:textId="57D263E7" w:rsidR="0021674E" w:rsidRPr="0021674E" w:rsidRDefault="0021674E" w:rsidP="008728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1674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Консультирование по  запросу наставляемого. Совместная разработка занятий.</w:t>
            </w:r>
          </w:p>
        </w:tc>
        <w:tc>
          <w:tcPr>
            <w:tcW w:w="1701" w:type="dxa"/>
            <w:gridSpan w:val="3"/>
            <w:vAlign w:val="center"/>
          </w:tcPr>
          <w:p w14:paraId="434C5B6C" w14:textId="0C9EB23D" w:rsidR="0021674E" w:rsidRPr="0021674E" w:rsidRDefault="0021674E" w:rsidP="009A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1674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месяца</w:t>
            </w:r>
          </w:p>
        </w:tc>
        <w:tc>
          <w:tcPr>
            <w:tcW w:w="2126" w:type="dxa"/>
            <w:vAlign w:val="center"/>
          </w:tcPr>
          <w:p w14:paraId="635C0796" w14:textId="0BB889A6" w:rsidR="0021674E" w:rsidRPr="0021674E" w:rsidRDefault="0021674E" w:rsidP="008728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1674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Анализ и корректировка собственных действий. Выявление «новых» затруднений</w:t>
            </w:r>
          </w:p>
        </w:tc>
        <w:tc>
          <w:tcPr>
            <w:tcW w:w="2268" w:type="dxa"/>
            <w:vAlign w:val="center"/>
          </w:tcPr>
          <w:p w14:paraId="18056255" w14:textId="77777777" w:rsidR="00457AC9" w:rsidRDefault="00457AC9" w:rsidP="0045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11.12.2024</w:t>
            </w:r>
          </w:p>
          <w:p w14:paraId="2CA900F3" w14:textId="77777777" w:rsidR="00457AC9" w:rsidRDefault="00457AC9" w:rsidP="0045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22.01.2025</w:t>
            </w:r>
          </w:p>
          <w:p w14:paraId="1EBAC75C" w14:textId="77777777" w:rsidR="00457AC9" w:rsidRDefault="00457AC9" w:rsidP="0045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12.02.2025</w:t>
            </w:r>
          </w:p>
          <w:p w14:paraId="5C9BFF06" w14:textId="77777777" w:rsidR="0021674E" w:rsidRPr="0021674E" w:rsidRDefault="0021674E" w:rsidP="00457AC9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21674E" w:rsidRPr="00130006" w14:paraId="2D630AAC" w14:textId="77777777" w:rsidTr="0021674E">
        <w:trPr>
          <w:tblCellSpacing w:w="0" w:type="dxa"/>
        </w:trPr>
        <w:tc>
          <w:tcPr>
            <w:tcW w:w="2410" w:type="dxa"/>
            <w:vMerge/>
          </w:tcPr>
          <w:p w14:paraId="55BAA77F" w14:textId="77777777" w:rsidR="0021674E" w:rsidRPr="00130006" w:rsidRDefault="0021674E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14:paraId="74B89032" w14:textId="1E330CC3" w:rsidR="0021674E" w:rsidRPr="0021674E" w:rsidRDefault="0021674E" w:rsidP="00E511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21674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</w:rPr>
              <w:t> Затруднения в Проведение диагностики уровня достижения планируемых результатов</w:t>
            </w:r>
          </w:p>
        </w:tc>
        <w:tc>
          <w:tcPr>
            <w:tcW w:w="2410" w:type="dxa"/>
            <w:gridSpan w:val="2"/>
            <w:vAlign w:val="center"/>
          </w:tcPr>
          <w:p w14:paraId="6780BEEE" w14:textId="67A96366" w:rsidR="0021674E" w:rsidRPr="0021674E" w:rsidRDefault="0021674E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1674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Обсуждение содержания материалов для диагностики</w:t>
            </w:r>
          </w:p>
        </w:tc>
        <w:tc>
          <w:tcPr>
            <w:tcW w:w="2552" w:type="dxa"/>
            <w:gridSpan w:val="2"/>
            <w:vAlign w:val="center"/>
          </w:tcPr>
          <w:p w14:paraId="51299889" w14:textId="116AA81A" w:rsidR="0021674E" w:rsidRPr="0021674E" w:rsidRDefault="0021674E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1674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Совместная разработка диагностических карт в соответствии с возрастными особенностями обучающихся</w:t>
            </w:r>
          </w:p>
        </w:tc>
        <w:tc>
          <w:tcPr>
            <w:tcW w:w="1701" w:type="dxa"/>
            <w:gridSpan w:val="3"/>
            <w:vAlign w:val="center"/>
          </w:tcPr>
          <w:p w14:paraId="43CDA513" w14:textId="5BF92767" w:rsidR="0021674E" w:rsidRPr="0021674E" w:rsidRDefault="0021674E" w:rsidP="009A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1674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месяц</w:t>
            </w:r>
          </w:p>
        </w:tc>
        <w:tc>
          <w:tcPr>
            <w:tcW w:w="2126" w:type="dxa"/>
            <w:vAlign w:val="center"/>
          </w:tcPr>
          <w:p w14:paraId="4342938F" w14:textId="2758091F" w:rsidR="0021674E" w:rsidRPr="0021674E" w:rsidRDefault="0021674E" w:rsidP="009C32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1674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Анализ и корректировка материалов для диагностики</w:t>
            </w:r>
          </w:p>
        </w:tc>
        <w:tc>
          <w:tcPr>
            <w:tcW w:w="2268" w:type="dxa"/>
            <w:vAlign w:val="center"/>
          </w:tcPr>
          <w:p w14:paraId="6C239DA1" w14:textId="1BC3C5E2" w:rsidR="0021674E" w:rsidRPr="0021674E" w:rsidRDefault="0021674E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1674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октябрь</w:t>
            </w:r>
          </w:p>
        </w:tc>
      </w:tr>
      <w:tr w:rsidR="0021674E" w:rsidRPr="00130006" w14:paraId="3DDE1B11" w14:textId="77777777" w:rsidTr="0021674E">
        <w:trPr>
          <w:trHeight w:val="1181"/>
          <w:tblCellSpacing w:w="0" w:type="dxa"/>
        </w:trPr>
        <w:tc>
          <w:tcPr>
            <w:tcW w:w="2410" w:type="dxa"/>
            <w:vMerge/>
          </w:tcPr>
          <w:p w14:paraId="2D5CE92C" w14:textId="1DDE28C4" w:rsidR="0021674E" w:rsidRPr="00130006" w:rsidRDefault="0021674E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14:paraId="606A0B48" w14:textId="60FEBA7E" w:rsidR="0021674E" w:rsidRPr="0021674E" w:rsidRDefault="0021674E" w:rsidP="0021674E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1674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Выступление наставляемого в рамках школьного методического объединения </w:t>
            </w:r>
          </w:p>
        </w:tc>
        <w:tc>
          <w:tcPr>
            <w:tcW w:w="2410" w:type="dxa"/>
            <w:gridSpan w:val="2"/>
            <w:vAlign w:val="center"/>
          </w:tcPr>
          <w:p w14:paraId="5F3FC23D" w14:textId="7F2728CA" w:rsidR="0021674E" w:rsidRPr="0021674E" w:rsidRDefault="0021674E" w:rsidP="00202E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1674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Совместное обсуждение  выступления наставляемого</w:t>
            </w:r>
          </w:p>
        </w:tc>
        <w:tc>
          <w:tcPr>
            <w:tcW w:w="2552" w:type="dxa"/>
            <w:gridSpan w:val="2"/>
            <w:vAlign w:val="center"/>
          </w:tcPr>
          <w:p w14:paraId="2C0B8C62" w14:textId="1C54CFE9" w:rsidR="0021674E" w:rsidRPr="0021674E" w:rsidRDefault="0021674E" w:rsidP="00CB0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1674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Подготовка выступления на тему: «Использование различных методов, приемов, форм  при постановке учебной задачи (целеполагания)</w:t>
            </w:r>
          </w:p>
        </w:tc>
        <w:tc>
          <w:tcPr>
            <w:tcW w:w="1701" w:type="dxa"/>
            <w:gridSpan w:val="3"/>
            <w:vAlign w:val="center"/>
          </w:tcPr>
          <w:p w14:paraId="5215467F" w14:textId="7514B81F" w:rsidR="0021674E" w:rsidRPr="0021674E" w:rsidRDefault="0021674E" w:rsidP="009A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1674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месяц</w:t>
            </w:r>
          </w:p>
        </w:tc>
        <w:tc>
          <w:tcPr>
            <w:tcW w:w="2126" w:type="dxa"/>
            <w:vAlign w:val="center"/>
          </w:tcPr>
          <w:p w14:paraId="153E4723" w14:textId="3499D8F5" w:rsidR="0021674E" w:rsidRPr="0021674E" w:rsidRDefault="0021674E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1674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Представление опыта. </w:t>
            </w:r>
          </w:p>
        </w:tc>
        <w:tc>
          <w:tcPr>
            <w:tcW w:w="2268" w:type="dxa"/>
            <w:vAlign w:val="center"/>
          </w:tcPr>
          <w:p w14:paraId="3A56E717" w14:textId="108B39B2" w:rsidR="0021674E" w:rsidRPr="0021674E" w:rsidRDefault="009A54DF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</w:t>
            </w:r>
            <w:r w:rsidR="0021674E" w:rsidRPr="0021674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екабр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ь- январь</w:t>
            </w:r>
          </w:p>
          <w:p w14:paraId="113BCAC1" w14:textId="1E1F1D5F" w:rsidR="0021674E" w:rsidRPr="0021674E" w:rsidRDefault="0021674E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1674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 школьном метод объединении</w:t>
            </w:r>
          </w:p>
        </w:tc>
      </w:tr>
      <w:tr w:rsidR="00CD0B90" w:rsidRPr="00130006" w14:paraId="6574DAFA" w14:textId="77777777" w:rsidTr="00EA699F">
        <w:trPr>
          <w:tblCellSpacing w:w="0" w:type="dxa"/>
        </w:trPr>
        <w:tc>
          <w:tcPr>
            <w:tcW w:w="2410" w:type="dxa"/>
            <w:vMerge w:val="restart"/>
          </w:tcPr>
          <w:p w14:paraId="3F92A201" w14:textId="77777777" w:rsidR="00CD0B90" w:rsidRPr="00EA699F" w:rsidRDefault="00CD0B90" w:rsidP="004A493C">
            <w:pPr>
              <w:pStyle w:val="a5"/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ИКТ-компетенции</w:t>
            </w:r>
          </w:p>
        </w:tc>
        <w:tc>
          <w:tcPr>
            <w:tcW w:w="13438" w:type="dxa"/>
            <w:gridSpan w:val="10"/>
            <w:vAlign w:val="center"/>
          </w:tcPr>
          <w:p w14:paraId="775DD302" w14:textId="77777777" w:rsidR="00CD0B90" w:rsidRPr="00130006" w:rsidRDefault="00CD0B90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B90" w:rsidRPr="00130006" w14:paraId="6F6F6C58" w14:textId="77777777" w:rsidTr="0021674E">
        <w:trPr>
          <w:trHeight w:val="445"/>
          <w:tblCellSpacing w:w="0" w:type="dxa"/>
        </w:trPr>
        <w:tc>
          <w:tcPr>
            <w:tcW w:w="2410" w:type="dxa"/>
            <w:vMerge/>
          </w:tcPr>
          <w:p w14:paraId="4F018E59" w14:textId="77777777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14:paraId="09BECAE5" w14:textId="77777777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7.1 Использование ДОТ и ЭОР на уроках/внеурочной деятельности </w:t>
            </w:r>
          </w:p>
        </w:tc>
        <w:tc>
          <w:tcPr>
            <w:tcW w:w="2410" w:type="dxa"/>
            <w:gridSpan w:val="2"/>
            <w:vAlign w:val="center"/>
          </w:tcPr>
          <w:p w14:paraId="777A6F81" w14:textId="28603F76" w:rsidR="00CD0B90" w:rsidRPr="00583E91" w:rsidRDefault="00583E91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83E9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Методическая подготовка</w:t>
            </w:r>
          </w:p>
        </w:tc>
        <w:tc>
          <w:tcPr>
            <w:tcW w:w="2552" w:type="dxa"/>
            <w:gridSpan w:val="2"/>
            <w:vAlign w:val="center"/>
          </w:tcPr>
          <w:p w14:paraId="2F14B089" w14:textId="2895AFE1" w:rsidR="00CD0B90" w:rsidRPr="00583E91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83E9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 </w:t>
            </w:r>
            <w:r w:rsidR="00583E91" w:rsidRPr="00583E9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Курсы по цифровой педагогике </w:t>
            </w:r>
          </w:p>
        </w:tc>
        <w:tc>
          <w:tcPr>
            <w:tcW w:w="1701" w:type="dxa"/>
            <w:gridSpan w:val="3"/>
            <w:vAlign w:val="center"/>
          </w:tcPr>
          <w:p w14:paraId="47C5373C" w14:textId="18B49E64" w:rsidR="00CD0B90" w:rsidRPr="00583E91" w:rsidRDefault="00CD0B90" w:rsidP="00583E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83E9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 </w:t>
            </w:r>
            <w:r w:rsidR="00583E91" w:rsidRPr="0021674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месяц</w:t>
            </w:r>
          </w:p>
        </w:tc>
        <w:tc>
          <w:tcPr>
            <w:tcW w:w="2126" w:type="dxa"/>
            <w:vAlign w:val="center"/>
          </w:tcPr>
          <w:p w14:paraId="73E4CCDD" w14:textId="3BF2BE10" w:rsidR="00CD0B90" w:rsidRPr="00583E91" w:rsidRDefault="00CD0B90" w:rsidP="00583E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83E9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 </w:t>
            </w:r>
            <w:r w:rsidR="00583E91" w:rsidRPr="00583E9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Развитие цифровых навыков</w:t>
            </w:r>
          </w:p>
        </w:tc>
        <w:tc>
          <w:tcPr>
            <w:tcW w:w="2268" w:type="dxa"/>
            <w:vAlign w:val="center"/>
          </w:tcPr>
          <w:p w14:paraId="2B9432D9" w14:textId="4D3C2B27" w:rsidR="00CD0B90" w:rsidRPr="00583E91" w:rsidRDefault="00CD0B90" w:rsidP="00583E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83E9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 </w:t>
            </w:r>
            <w:r w:rsidR="00583E91" w:rsidRPr="00583E9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декабрь</w:t>
            </w:r>
          </w:p>
        </w:tc>
      </w:tr>
      <w:tr w:rsidR="00CD0B90" w:rsidRPr="00130006" w14:paraId="3CCD1B36" w14:textId="77777777" w:rsidTr="00EA699F">
        <w:trPr>
          <w:tblCellSpacing w:w="0" w:type="dxa"/>
        </w:trPr>
        <w:tc>
          <w:tcPr>
            <w:tcW w:w="2410" w:type="dxa"/>
            <w:vMerge w:val="restart"/>
          </w:tcPr>
          <w:p w14:paraId="113327CB" w14:textId="77777777" w:rsidR="00CD0B90" w:rsidRPr="00EA699F" w:rsidRDefault="00CD0B90" w:rsidP="004A493C">
            <w:pPr>
              <w:pStyle w:val="a5"/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Цифровизация образования</w:t>
            </w:r>
          </w:p>
        </w:tc>
        <w:tc>
          <w:tcPr>
            <w:tcW w:w="13438" w:type="dxa"/>
            <w:gridSpan w:val="10"/>
            <w:vAlign w:val="center"/>
          </w:tcPr>
          <w:p w14:paraId="728A402E" w14:textId="77777777" w:rsidR="00CD0B90" w:rsidRPr="00EA699F" w:rsidRDefault="00CD0B90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</w:p>
        </w:tc>
      </w:tr>
      <w:tr w:rsidR="00CD0B90" w:rsidRPr="00130006" w14:paraId="0018033C" w14:textId="77777777" w:rsidTr="0021674E">
        <w:trPr>
          <w:tblCellSpacing w:w="0" w:type="dxa"/>
        </w:trPr>
        <w:tc>
          <w:tcPr>
            <w:tcW w:w="2410" w:type="dxa"/>
            <w:vMerge/>
          </w:tcPr>
          <w:p w14:paraId="2399B778" w14:textId="77777777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14:paraId="5B2029B2" w14:textId="77777777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8.1 Электронные и цифровые образовательные ресурсы на внеурочном занятии</w:t>
            </w:r>
          </w:p>
        </w:tc>
        <w:tc>
          <w:tcPr>
            <w:tcW w:w="2410" w:type="dxa"/>
            <w:gridSpan w:val="2"/>
            <w:vAlign w:val="center"/>
          </w:tcPr>
          <w:p w14:paraId="445ABB4D" w14:textId="08A7C5AF" w:rsidR="00E37536" w:rsidRPr="00530428" w:rsidRDefault="008A5ACB" w:rsidP="00E3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30428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Рекомендует и</w:t>
            </w:r>
            <w:r w:rsidR="00E37536" w:rsidRPr="00530428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спользование документов, видео, аудио, анимации, программное обеспечение, база данных, веб-сайты, мобильные приложения.</w:t>
            </w:r>
          </w:p>
          <w:p w14:paraId="7BEC66DB" w14:textId="77777777" w:rsidR="00CD0B90" w:rsidRPr="00530428" w:rsidRDefault="00CD0B90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04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vAlign w:val="center"/>
          </w:tcPr>
          <w:p w14:paraId="2F974F03" w14:textId="77777777" w:rsidR="00E37536" w:rsidRPr="00530428" w:rsidRDefault="00CD0B90" w:rsidP="00E3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304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="00E37536" w:rsidRPr="00530428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Использование документов, видео, аудио, анимации, программное обеспечение, база данных, веб-сайты, мобильные приложения.</w:t>
            </w:r>
          </w:p>
          <w:p w14:paraId="3732CD8E" w14:textId="77777777" w:rsidR="00CD0B90" w:rsidRPr="00530428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3048CF0" w14:textId="4B155A40" w:rsidR="00CD0B90" w:rsidRPr="00530428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04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="00530428" w:rsidRPr="005304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месяц</w:t>
            </w:r>
          </w:p>
        </w:tc>
        <w:tc>
          <w:tcPr>
            <w:tcW w:w="2126" w:type="dxa"/>
            <w:vAlign w:val="center"/>
          </w:tcPr>
          <w:p w14:paraId="509FB08C" w14:textId="054B74BD" w:rsidR="00CD0B90" w:rsidRPr="00530428" w:rsidRDefault="00530428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304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Освоение цифровых инструментов, повышение ИКТ-компетентности, внедрение элементов цифровизации на занятиях</w:t>
            </w:r>
          </w:p>
        </w:tc>
        <w:tc>
          <w:tcPr>
            <w:tcW w:w="2268" w:type="dxa"/>
            <w:vAlign w:val="center"/>
          </w:tcPr>
          <w:p w14:paraId="1944D124" w14:textId="72B814FB" w:rsidR="00CD0B90" w:rsidRPr="00530428" w:rsidRDefault="00530428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304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ноябрь</w:t>
            </w:r>
          </w:p>
        </w:tc>
      </w:tr>
      <w:tr w:rsidR="00CD0B90" w:rsidRPr="00130006" w14:paraId="4523716C" w14:textId="77777777" w:rsidTr="00EA699F">
        <w:trPr>
          <w:tblCellSpacing w:w="0" w:type="dxa"/>
        </w:trPr>
        <w:tc>
          <w:tcPr>
            <w:tcW w:w="2410" w:type="dxa"/>
            <w:vMerge w:val="restart"/>
          </w:tcPr>
          <w:p w14:paraId="3923E320" w14:textId="77777777" w:rsidR="00CD0B90" w:rsidRPr="00EA699F" w:rsidRDefault="00CD0B90" w:rsidP="004A493C">
            <w:pPr>
              <w:pStyle w:val="a5"/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Внеурочная и воспитательная деятельность</w:t>
            </w:r>
          </w:p>
        </w:tc>
        <w:tc>
          <w:tcPr>
            <w:tcW w:w="13438" w:type="dxa"/>
            <w:gridSpan w:val="10"/>
            <w:vAlign w:val="center"/>
          </w:tcPr>
          <w:p w14:paraId="30CD0AC8" w14:textId="77777777" w:rsidR="00CD0B90" w:rsidRPr="00EA699F" w:rsidRDefault="00CD0B90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</w:p>
        </w:tc>
      </w:tr>
      <w:tr w:rsidR="00CD0B90" w:rsidRPr="00130006" w14:paraId="6A672F65" w14:textId="77777777" w:rsidTr="0021674E">
        <w:trPr>
          <w:tblCellSpacing w:w="0" w:type="dxa"/>
        </w:trPr>
        <w:tc>
          <w:tcPr>
            <w:tcW w:w="2410" w:type="dxa"/>
            <w:vMerge/>
          </w:tcPr>
          <w:p w14:paraId="7BC3231C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5455E1C4" w14:textId="07949608" w:rsidR="00CD0B90" w:rsidRPr="009A54DF" w:rsidRDefault="009F6C45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A54D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</w:rPr>
              <w:t>Использование разнообразных форм организации работы внеурочной деятельности</w:t>
            </w:r>
          </w:p>
        </w:tc>
        <w:tc>
          <w:tcPr>
            <w:tcW w:w="2371" w:type="dxa"/>
            <w:gridSpan w:val="2"/>
            <w:vAlign w:val="center"/>
          </w:tcPr>
          <w:p w14:paraId="7DC30540" w14:textId="03F847D9" w:rsidR="00CD0B90" w:rsidRPr="009A54DF" w:rsidRDefault="00E4222A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A54D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Оказание помощи и поддержки в </w:t>
            </w:r>
            <w:r w:rsidR="00FD181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разработке мероприятий</w:t>
            </w:r>
          </w:p>
        </w:tc>
        <w:tc>
          <w:tcPr>
            <w:tcW w:w="2551" w:type="dxa"/>
            <w:gridSpan w:val="2"/>
            <w:vAlign w:val="center"/>
          </w:tcPr>
          <w:p w14:paraId="6EA06F8C" w14:textId="2490AF3A" w:rsidR="00CD0B90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A54D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  <w:r w:rsidR="00583E9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Совместная р</w:t>
            </w:r>
            <w:bookmarkStart w:id="0" w:name="_GoBack"/>
            <w:bookmarkEnd w:id="0"/>
            <w:r w:rsidR="00E4222A" w:rsidRPr="009A54D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азработка проектов с использованием инновационных технологий</w:t>
            </w:r>
          </w:p>
          <w:p w14:paraId="3DAD5B6A" w14:textId="0A6F4B25" w:rsidR="00FD181B" w:rsidRPr="009A54DF" w:rsidRDefault="00FD181B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Разработка проведения мастер классов, конкурсов</w:t>
            </w:r>
          </w:p>
        </w:tc>
        <w:tc>
          <w:tcPr>
            <w:tcW w:w="1560" w:type="dxa"/>
            <w:vAlign w:val="center"/>
          </w:tcPr>
          <w:p w14:paraId="3E98D264" w14:textId="36924BA9" w:rsidR="00CD0B90" w:rsidRPr="009A54DF" w:rsidRDefault="00E4222A" w:rsidP="009A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A54D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 месяцев</w:t>
            </w:r>
          </w:p>
        </w:tc>
        <w:tc>
          <w:tcPr>
            <w:tcW w:w="2241" w:type="dxa"/>
            <w:gridSpan w:val="2"/>
            <w:vAlign w:val="center"/>
          </w:tcPr>
          <w:p w14:paraId="05C116CC" w14:textId="77777777" w:rsidR="00CD0B90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A54D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  <w:r w:rsidR="00E4222A" w:rsidRPr="009A54D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Заинтересованность обучающихся на внеурочном занятии.</w:t>
            </w:r>
          </w:p>
          <w:p w14:paraId="07CC1ADA" w14:textId="51DC5DA2" w:rsidR="00677D12" w:rsidRPr="009A54DF" w:rsidRDefault="00677D12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Проведение мастер-классов, конкурсов</w:t>
            </w:r>
          </w:p>
        </w:tc>
        <w:tc>
          <w:tcPr>
            <w:tcW w:w="2268" w:type="dxa"/>
            <w:vAlign w:val="center"/>
          </w:tcPr>
          <w:p w14:paraId="7D143191" w14:textId="77777777" w:rsidR="00E4222A" w:rsidRPr="009A54DF" w:rsidRDefault="00CD0B90" w:rsidP="00E4222A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A54D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  <w:r w:rsidR="00E4222A" w:rsidRPr="009A54D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Дата встречи по согласованию.</w:t>
            </w:r>
          </w:p>
          <w:p w14:paraId="3C2ECC7A" w14:textId="77777777" w:rsidR="00CD0B90" w:rsidRPr="009A54D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D0B90" w:rsidRPr="00130006" w14:paraId="0C42A425" w14:textId="77777777" w:rsidTr="00EA699F">
        <w:trPr>
          <w:tblCellSpacing w:w="0" w:type="dxa"/>
        </w:trPr>
        <w:tc>
          <w:tcPr>
            <w:tcW w:w="2410" w:type="dxa"/>
            <w:vMerge w:val="restart"/>
          </w:tcPr>
          <w:p w14:paraId="4829E165" w14:textId="77777777" w:rsidR="00CD0B90" w:rsidRPr="00EA699F" w:rsidRDefault="00CD0B90" w:rsidP="004A493C">
            <w:pPr>
              <w:pStyle w:val="a5"/>
              <w:numPr>
                <w:ilvl w:val="0"/>
                <w:numId w:val="2"/>
              </w:numPr>
              <w:tabs>
                <w:tab w:val="left" w:pos="319"/>
                <w:tab w:val="left" w:pos="47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Здоровье сбережение обучающихся</w:t>
            </w:r>
          </w:p>
        </w:tc>
        <w:tc>
          <w:tcPr>
            <w:tcW w:w="13438" w:type="dxa"/>
            <w:gridSpan w:val="10"/>
            <w:vAlign w:val="center"/>
          </w:tcPr>
          <w:p w14:paraId="09B8A946" w14:textId="77777777" w:rsidR="00CD0B90" w:rsidRPr="009A54DF" w:rsidRDefault="00CD0B90" w:rsidP="009A54DF">
            <w:pPr>
              <w:tabs>
                <w:tab w:val="left" w:pos="319"/>
                <w:tab w:val="left" w:pos="4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D0B90" w:rsidRPr="00130006" w14:paraId="6C003C3A" w14:textId="77777777" w:rsidTr="0021674E">
        <w:trPr>
          <w:tblCellSpacing w:w="0" w:type="dxa"/>
        </w:trPr>
        <w:tc>
          <w:tcPr>
            <w:tcW w:w="2410" w:type="dxa"/>
            <w:vMerge/>
          </w:tcPr>
          <w:p w14:paraId="739FDE61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57231F41" w14:textId="7EB30E73" w:rsidR="00CD0B90" w:rsidRPr="009A54D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A54D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10.1</w:t>
            </w:r>
            <w:r w:rsidR="00683F7A" w:rsidRPr="009A54DF">
              <w:rPr>
                <w:rFonts w:ascii="Lato" w:hAnsi="Lato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683F7A" w:rsidRPr="009A54D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</w:rPr>
              <w:t>Обеспечения охраны жизни и здоровья обучающихся (знание СанПиН)</w:t>
            </w:r>
            <w:r w:rsidR="00683F7A" w:rsidRPr="009A54DF">
              <w:rPr>
                <w:rFonts w:ascii="Lato" w:hAnsi="Lato"/>
                <w:i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371" w:type="dxa"/>
            <w:gridSpan w:val="2"/>
            <w:vAlign w:val="center"/>
          </w:tcPr>
          <w:p w14:paraId="7972EFBB" w14:textId="70F11171" w:rsidR="00CD0B90" w:rsidRPr="009A54DF" w:rsidRDefault="00CD0B90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A54D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  <w:r w:rsidR="00E4222A" w:rsidRPr="009A54D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Консультирование СанПиНа</w:t>
            </w:r>
          </w:p>
        </w:tc>
        <w:tc>
          <w:tcPr>
            <w:tcW w:w="2551" w:type="dxa"/>
            <w:gridSpan w:val="2"/>
            <w:vAlign w:val="center"/>
          </w:tcPr>
          <w:p w14:paraId="4963C115" w14:textId="0664C48D" w:rsidR="00CD0B90" w:rsidRPr="009A54D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A54D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  <w:r w:rsidR="00E4222A" w:rsidRPr="009A54D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Ознакомление с нормами СанПиНа</w:t>
            </w:r>
          </w:p>
        </w:tc>
        <w:tc>
          <w:tcPr>
            <w:tcW w:w="1560" w:type="dxa"/>
            <w:vAlign w:val="center"/>
          </w:tcPr>
          <w:p w14:paraId="12F32F0E" w14:textId="256D645E" w:rsidR="00CD0B90" w:rsidRPr="009A54DF" w:rsidRDefault="00E4222A" w:rsidP="009A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A54D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месяц</w:t>
            </w:r>
          </w:p>
        </w:tc>
        <w:tc>
          <w:tcPr>
            <w:tcW w:w="2241" w:type="dxa"/>
            <w:gridSpan w:val="2"/>
            <w:vAlign w:val="center"/>
          </w:tcPr>
          <w:p w14:paraId="1660D932" w14:textId="2DA06978" w:rsidR="00CD0B90" w:rsidRPr="009A54DF" w:rsidRDefault="00CD0B90" w:rsidP="00F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A54D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  <w:r w:rsidR="00FD181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Проведение занятий в </w:t>
            </w:r>
            <w:r w:rsidR="00E4222A" w:rsidRPr="009A54D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соответствии с требованиями СанПиНа</w:t>
            </w:r>
          </w:p>
        </w:tc>
        <w:tc>
          <w:tcPr>
            <w:tcW w:w="2268" w:type="dxa"/>
            <w:vAlign w:val="center"/>
          </w:tcPr>
          <w:p w14:paraId="1C7913FB" w14:textId="08374096" w:rsidR="00CD0B90" w:rsidRPr="009A54D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A54D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  <w:r w:rsidR="00E4222A" w:rsidRPr="009A54D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октябрь</w:t>
            </w:r>
          </w:p>
        </w:tc>
      </w:tr>
    </w:tbl>
    <w:p w14:paraId="25B8401F" w14:textId="77777777" w:rsidR="0066655A" w:rsidRPr="00130006" w:rsidRDefault="0066655A" w:rsidP="00666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655A" w:rsidRPr="00130006" w:rsidSect="00642A80">
          <w:type w:val="continuous"/>
          <w:pgSz w:w="16838" w:h="11906" w:orient="landscape"/>
          <w:pgMar w:top="1134" w:right="567" w:bottom="709" w:left="1134" w:header="708" w:footer="708" w:gutter="0"/>
          <w:cols w:space="708"/>
          <w:docGrid w:linePitch="360"/>
        </w:sectPr>
      </w:pPr>
    </w:p>
    <w:p w14:paraId="3CD78FDE" w14:textId="77777777" w:rsidR="000B521D" w:rsidRDefault="000B521D"/>
    <w:sectPr w:rsidR="000B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AE355" w14:textId="77777777" w:rsidR="003632C6" w:rsidRDefault="003632C6">
      <w:pPr>
        <w:spacing w:after="0" w:line="240" w:lineRule="auto"/>
      </w:pPr>
      <w:r>
        <w:separator/>
      </w:r>
    </w:p>
  </w:endnote>
  <w:endnote w:type="continuationSeparator" w:id="0">
    <w:p w14:paraId="0EBA03A7" w14:textId="77777777" w:rsidR="003632C6" w:rsidRDefault="0036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4869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80A554" w14:textId="48FEF136" w:rsidR="00F45A1C" w:rsidRPr="00F45A1C" w:rsidRDefault="0066655A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45A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45A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3E91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A53469A" w14:textId="77777777" w:rsidR="00F45A1C" w:rsidRDefault="00583E9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F815C" w14:textId="77777777" w:rsidR="00F45A1C" w:rsidRDefault="00583E91">
    <w:pPr>
      <w:pStyle w:val="a3"/>
    </w:pPr>
  </w:p>
  <w:p w14:paraId="767261FD" w14:textId="77777777" w:rsidR="00F45A1C" w:rsidRDefault="00583E9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F261A" w14:textId="77777777" w:rsidR="003632C6" w:rsidRDefault="003632C6">
      <w:pPr>
        <w:spacing w:after="0" w:line="240" w:lineRule="auto"/>
      </w:pPr>
      <w:r>
        <w:separator/>
      </w:r>
    </w:p>
  </w:footnote>
  <w:footnote w:type="continuationSeparator" w:id="0">
    <w:p w14:paraId="23F1E443" w14:textId="77777777" w:rsidR="003632C6" w:rsidRDefault="00363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95A"/>
    <w:multiLevelType w:val="hybridMultilevel"/>
    <w:tmpl w:val="EA44B8BC"/>
    <w:lvl w:ilvl="0" w:tplc="A11E9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929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FC9C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80B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07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267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3E8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C3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2E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D4E39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5262F"/>
    <w:multiLevelType w:val="hybridMultilevel"/>
    <w:tmpl w:val="54C8D76E"/>
    <w:lvl w:ilvl="0" w:tplc="D4F66A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F597CAE"/>
    <w:multiLevelType w:val="multilevel"/>
    <w:tmpl w:val="3572B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4A9A3627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11273B"/>
    <w:multiLevelType w:val="hybridMultilevel"/>
    <w:tmpl w:val="82BE4B32"/>
    <w:lvl w:ilvl="0" w:tplc="2806D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26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23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00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83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21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4C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E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6A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31"/>
    <w:rsid w:val="00067A7E"/>
    <w:rsid w:val="000715E8"/>
    <w:rsid w:val="0008334A"/>
    <w:rsid w:val="000B521D"/>
    <w:rsid w:val="000F54A4"/>
    <w:rsid w:val="00114816"/>
    <w:rsid w:val="00161E38"/>
    <w:rsid w:val="00187C9A"/>
    <w:rsid w:val="001B1750"/>
    <w:rsid w:val="001B1D9C"/>
    <w:rsid w:val="001D4525"/>
    <w:rsid w:val="001D4D0B"/>
    <w:rsid w:val="001F32F8"/>
    <w:rsid w:val="00202EF0"/>
    <w:rsid w:val="0021674E"/>
    <w:rsid w:val="00255360"/>
    <w:rsid w:val="002A3F4F"/>
    <w:rsid w:val="002C2A5C"/>
    <w:rsid w:val="002C479B"/>
    <w:rsid w:val="002E5BF3"/>
    <w:rsid w:val="002E6517"/>
    <w:rsid w:val="002E6863"/>
    <w:rsid w:val="002E7223"/>
    <w:rsid w:val="00312AC7"/>
    <w:rsid w:val="00347930"/>
    <w:rsid w:val="003632C6"/>
    <w:rsid w:val="0038141B"/>
    <w:rsid w:val="003A7B22"/>
    <w:rsid w:val="003B1066"/>
    <w:rsid w:val="003D285E"/>
    <w:rsid w:val="00430889"/>
    <w:rsid w:val="00457AC9"/>
    <w:rsid w:val="00473B6C"/>
    <w:rsid w:val="004A493C"/>
    <w:rsid w:val="004B6805"/>
    <w:rsid w:val="004E333D"/>
    <w:rsid w:val="004E550A"/>
    <w:rsid w:val="005039C3"/>
    <w:rsid w:val="00530428"/>
    <w:rsid w:val="00542B6E"/>
    <w:rsid w:val="0058201F"/>
    <w:rsid w:val="00583E91"/>
    <w:rsid w:val="005C48AE"/>
    <w:rsid w:val="005D63A7"/>
    <w:rsid w:val="00637AF4"/>
    <w:rsid w:val="00642A80"/>
    <w:rsid w:val="0066655A"/>
    <w:rsid w:val="00677623"/>
    <w:rsid w:val="00677D12"/>
    <w:rsid w:val="00683F7A"/>
    <w:rsid w:val="006A731A"/>
    <w:rsid w:val="006C003F"/>
    <w:rsid w:val="006C7891"/>
    <w:rsid w:val="006F7212"/>
    <w:rsid w:val="00720D4C"/>
    <w:rsid w:val="007C026D"/>
    <w:rsid w:val="007C5FBA"/>
    <w:rsid w:val="007D14F0"/>
    <w:rsid w:val="007E41AA"/>
    <w:rsid w:val="007F0B8B"/>
    <w:rsid w:val="00801C90"/>
    <w:rsid w:val="00820C46"/>
    <w:rsid w:val="00872831"/>
    <w:rsid w:val="00876F99"/>
    <w:rsid w:val="008A101A"/>
    <w:rsid w:val="008A5ACB"/>
    <w:rsid w:val="008C5522"/>
    <w:rsid w:val="008F1239"/>
    <w:rsid w:val="008F63EC"/>
    <w:rsid w:val="00946B63"/>
    <w:rsid w:val="00995526"/>
    <w:rsid w:val="009A54DF"/>
    <w:rsid w:val="009A6E78"/>
    <w:rsid w:val="009C322F"/>
    <w:rsid w:val="009F6C45"/>
    <w:rsid w:val="00A0037A"/>
    <w:rsid w:val="00A27FA3"/>
    <w:rsid w:val="00A3568F"/>
    <w:rsid w:val="00A551C7"/>
    <w:rsid w:val="00A81909"/>
    <w:rsid w:val="00B277C5"/>
    <w:rsid w:val="00B66F31"/>
    <w:rsid w:val="00B842CE"/>
    <w:rsid w:val="00B949C5"/>
    <w:rsid w:val="00C12EE1"/>
    <w:rsid w:val="00C67EA2"/>
    <w:rsid w:val="00C702FE"/>
    <w:rsid w:val="00CA3415"/>
    <w:rsid w:val="00CB0476"/>
    <w:rsid w:val="00CC0866"/>
    <w:rsid w:val="00CD0B90"/>
    <w:rsid w:val="00CD70B0"/>
    <w:rsid w:val="00CE34C8"/>
    <w:rsid w:val="00D25B08"/>
    <w:rsid w:val="00D532BA"/>
    <w:rsid w:val="00D90072"/>
    <w:rsid w:val="00E26676"/>
    <w:rsid w:val="00E26924"/>
    <w:rsid w:val="00E37536"/>
    <w:rsid w:val="00E4222A"/>
    <w:rsid w:val="00E51133"/>
    <w:rsid w:val="00E7685F"/>
    <w:rsid w:val="00EA699F"/>
    <w:rsid w:val="00F13EF9"/>
    <w:rsid w:val="00F50001"/>
    <w:rsid w:val="00F70BC5"/>
    <w:rsid w:val="00F961E8"/>
    <w:rsid w:val="00FD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2BC5"/>
  <w15:docId w15:val="{4BD89FC4-3B3B-48BA-9FB0-418403AD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55A"/>
  </w:style>
  <w:style w:type="paragraph" w:styleId="1">
    <w:name w:val="heading 1"/>
    <w:basedOn w:val="a"/>
    <w:next w:val="a"/>
    <w:link w:val="10"/>
    <w:uiPriority w:val="9"/>
    <w:qFormat/>
    <w:rsid w:val="00F96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655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6655A"/>
  </w:style>
  <w:style w:type="paragraph" w:styleId="a5">
    <w:name w:val="List Paragraph"/>
    <w:basedOn w:val="a"/>
    <w:uiPriority w:val="34"/>
    <w:qFormat/>
    <w:rsid w:val="0066655A"/>
    <w:pPr>
      <w:ind w:left="720"/>
      <w:contextualSpacing/>
    </w:pPr>
  </w:style>
  <w:style w:type="character" w:customStyle="1" w:styleId="normaltextrun">
    <w:name w:val="normaltextrun"/>
    <w:basedOn w:val="a0"/>
    <w:rsid w:val="00946B63"/>
  </w:style>
  <w:style w:type="table" w:styleId="a6">
    <w:name w:val="Table Grid"/>
    <w:basedOn w:val="a1"/>
    <w:uiPriority w:val="59"/>
    <w:rsid w:val="00946B63"/>
    <w:pPr>
      <w:spacing w:after="0" w:line="240" w:lineRule="auto"/>
      <w:ind w:left="284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961E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F961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5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vladimirB2001@bk.ru</dc:creator>
  <cp:keywords/>
  <dc:description/>
  <cp:lastModifiedBy>6-6-1</cp:lastModifiedBy>
  <cp:revision>29</cp:revision>
  <dcterms:created xsi:type="dcterms:W3CDTF">2022-10-17T14:31:00Z</dcterms:created>
  <dcterms:modified xsi:type="dcterms:W3CDTF">2025-05-05T04:56:00Z</dcterms:modified>
</cp:coreProperties>
</file>