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F8" w:rsidRDefault="00612EF8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Квалификационный  профиль  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  <w:r w:rsidR="00DC38BE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____________________________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наставника</w:t>
      </w:r>
      <w:r w:rsidR="002C6F20">
        <w:rPr>
          <w:rFonts w:ascii="Times New Roman" w:hAnsi="Times New Roman" w:cs="Times New Roman"/>
          <w:sz w:val="24"/>
          <w:szCs w:val="24"/>
        </w:rPr>
        <w:t xml:space="preserve">:  </w:t>
      </w:r>
      <w:r w:rsidR="00DC38BE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612EF8" w:rsidRDefault="00612EF8" w:rsidP="00612EF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C6F20">
        <w:rPr>
          <w:rFonts w:ascii="Times New Roman" w:hAnsi="Times New Roman" w:cs="Times New Roman"/>
          <w:sz w:val="24"/>
          <w:szCs w:val="24"/>
        </w:rPr>
        <w:t>замера: 2</w:t>
      </w:r>
      <w:r w:rsidR="00B64E4F">
        <w:rPr>
          <w:rFonts w:ascii="Times New Roman" w:hAnsi="Times New Roman" w:cs="Times New Roman"/>
          <w:sz w:val="24"/>
          <w:szCs w:val="24"/>
        </w:rPr>
        <w:t>0</w:t>
      </w:r>
      <w:r w:rsidR="002C6F20">
        <w:rPr>
          <w:rFonts w:ascii="Times New Roman" w:hAnsi="Times New Roman" w:cs="Times New Roman"/>
          <w:sz w:val="24"/>
          <w:szCs w:val="24"/>
        </w:rPr>
        <w:t xml:space="preserve">.10.2022. </w:t>
      </w:r>
      <w:r w:rsidR="00956326">
        <w:rPr>
          <w:rFonts w:ascii="Times New Roman" w:hAnsi="Times New Roman" w:cs="Times New Roman"/>
          <w:sz w:val="24"/>
          <w:szCs w:val="24"/>
        </w:rPr>
        <w:t xml:space="preserve"> Класс: 5 «В»  Тема урок</w:t>
      </w:r>
      <w:r w:rsidR="003A3D22">
        <w:rPr>
          <w:rFonts w:ascii="Times New Roman" w:hAnsi="Times New Roman" w:cs="Times New Roman"/>
          <w:sz w:val="24"/>
          <w:szCs w:val="24"/>
        </w:rPr>
        <w:t xml:space="preserve">а: </w:t>
      </w:r>
      <w:r w:rsidR="003A3D22" w:rsidRPr="003A3D22">
        <w:rPr>
          <w:rFonts w:ascii="Times New Roman" w:hAnsi="Times New Roman" w:cs="Times New Roman"/>
          <w:b/>
          <w:sz w:val="24"/>
          <w:szCs w:val="24"/>
        </w:rPr>
        <w:t>Виды углов. Измерение углов</w:t>
      </w:r>
      <w:r w:rsidR="003A3D22">
        <w:rPr>
          <w:rFonts w:ascii="Times New Roman" w:hAnsi="Times New Roman" w:cs="Times New Roman"/>
          <w:sz w:val="24"/>
          <w:szCs w:val="24"/>
        </w:rPr>
        <w:t xml:space="preserve"> </w:t>
      </w:r>
      <w:r w:rsidR="00956326">
        <w:rPr>
          <w:rFonts w:ascii="Times New Roman" w:hAnsi="Times New Roman" w:cs="Times New Roman"/>
          <w:sz w:val="24"/>
          <w:szCs w:val="24"/>
        </w:rPr>
        <w:t xml:space="preserve">(второй урок)    Тип: урок </w:t>
      </w:r>
      <w:r w:rsidR="00A37DFE">
        <w:rPr>
          <w:rFonts w:ascii="Times New Roman" w:hAnsi="Times New Roman" w:cs="Times New Roman"/>
          <w:sz w:val="24"/>
          <w:szCs w:val="24"/>
        </w:rPr>
        <w:t xml:space="preserve"> отработки и закрепления</w:t>
      </w:r>
    </w:p>
    <w:p w:rsidR="002C6F20" w:rsidRDefault="00612EF8" w:rsidP="00612EF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замера</w:t>
      </w:r>
      <w:r w:rsidR="002C6F20">
        <w:rPr>
          <w:rFonts w:ascii="Times New Roman" w:hAnsi="Times New Roman" w:cs="Times New Roman"/>
          <w:sz w:val="24"/>
          <w:szCs w:val="24"/>
        </w:rPr>
        <w:t xml:space="preserve">: Выявить затруднения (дефициты) молодого педагога </w:t>
      </w:r>
      <w:r w:rsidR="008537BF">
        <w:rPr>
          <w:rFonts w:ascii="Times New Roman" w:hAnsi="Times New Roman" w:cs="Times New Roman"/>
          <w:sz w:val="24"/>
          <w:szCs w:val="24"/>
        </w:rPr>
        <w:t>при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  <w:r w:rsidR="008537BF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2C6F20">
        <w:rPr>
          <w:rFonts w:ascii="Times New Roman" w:hAnsi="Times New Roman" w:cs="Times New Roman"/>
          <w:sz w:val="24"/>
          <w:szCs w:val="24"/>
        </w:rPr>
        <w:t xml:space="preserve">  учебного занятия</w:t>
      </w:r>
      <w:r w:rsidR="007819C3">
        <w:rPr>
          <w:rFonts w:ascii="Times New Roman" w:hAnsi="Times New Roman" w:cs="Times New Roman"/>
          <w:sz w:val="24"/>
          <w:szCs w:val="24"/>
        </w:rPr>
        <w:t xml:space="preserve">. 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Default="002C6F20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F20">
        <w:rPr>
          <w:rFonts w:ascii="Times New Roman" w:hAnsi="Times New Roman" w:cs="Times New Roman"/>
          <w:i/>
          <w:sz w:val="24"/>
          <w:szCs w:val="24"/>
        </w:rPr>
        <w:t xml:space="preserve">(молодой специалист прошел переквалификацию) </w:t>
      </w:r>
    </w:p>
    <w:p w:rsidR="003A3D22" w:rsidRDefault="003A3D22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Первый урок по теме </w:t>
      </w:r>
      <w:r w:rsidR="00007637">
        <w:rPr>
          <w:rFonts w:ascii="Times New Roman" w:hAnsi="Times New Roman" w:cs="Times New Roman"/>
          <w:i/>
          <w:sz w:val="24"/>
          <w:szCs w:val="24"/>
        </w:rPr>
        <w:t>«</w:t>
      </w:r>
      <w:r w:rsidR="00007637" w:rsidRPr="003A3D22">
        <w:rPr>
          <w:rFonts w:ascii="Times New Roman" w:hAnsi="Times New Roman" w:cs="Times New Roman"/>
          <w:b/>
          <w:sz w:val="24"/>
          <w:szCs w:val="24"/>
        </w:rPr>
        <w:t>Виды углов. Измерение углов</w:t>
      </w:r>
      <w:r w:rsidR="000076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Задача – узнавать и называть угол  согласно, его характеристике.</w:t>
      </w:r>
    </w:p>
    <w:p w:rsidR="00007637" w:rsidRDefault="003A3D22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Урок второй в теме</w:t>
      </w:r>
      <w:r w:rsidR="00007637" w:rsidRPr="00007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37">
        <w:rPr>
          <w:rFonts w:ascii="Times New Roman" w:hAnsi="Times New Roman" w:cs="Times New Roman"/>
          <w:b/>
          <w:sz w:val="24"/>
          <w:szCs w:val="24"/>
        </w:rPr>
        <w:t>«</w:t>
      </w:r>
      <w:r w:rsidR="00007637" w:rsidRPr="003A3D22">
        <w:rPr>
          <w:rFonts w:ascii="Times New Roman" w:hAnsi="Times New Roman" w:cs="Times New Roman"/>
          <w:b/>
          <w:sz w:val="24"/>
          <w:szCs w:val="24"/>
        </w:rPr>
        <w:t>Виды углов. Измерение углов</w:t>
      </w:r>
      <w:r w:rsidR="0000763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Задача на уроке для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научиться строить и измерять углы с помощью транспортира</w:t>
      </w:r>
      <w:r w:rsidR="0000763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(Измерение углов, как минимум, должно состоять из операций построение углов (по транспортиру) и, </w:t>
      </w:r>
      <w:r w:rsidR="00007637">
        <w:rPr>
          <w:rFonts w:ascii="Times New Roman" w:hAnsi="Times New Roman" w:cs="Times New Roman"/>
          <w:i/>
          <w:sz w:val="24"/>
          <w:szCs w:val="24"/>
        </w:rPr>
        <w:t xml:space="preserve"> собственно, измерение)</w:t>
      </w:r>
    </w:p>
    <w:p w:rsidR="003A3D22" w:rsidRDefault="00007637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Третий урок </w:t>
      </w:r>
      <w:r w:rsidRPr="00007637">
        <w:rPr>
          <w:rFonts w:ascii="Times New Roman" w:hAnsi="Times New Roman" w:cs="Times New Roman"/>
          <w:b/>
          <w:i/>
          <w:sz w:val="24"/>
          <w:szCs w:val="24"/>
        </w:rPr>
        <w:t>«Сложение углов»</w:t>
      </w:r>
      <w:r w:rsidR="003A3D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Задача – научиться складывать углы</w:t>
      </w:r>
    </w:p>
    <w:p w:rsidR="00612EF8" w:rsidRDefault="00612EF8" w:rsidP="008537B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  <w:gridCol w:w="1276"/>
        <w:gridCol w:w="4111"/>
      </w:tblGrid>
      <w:tr w:rsidR="00DC516A" w:rsidTr="00A37DFE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A37DFE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Уровень </w:t>
            </w:r>
            <w:proofErr w:type="spellStart"/>
            <w:r w:rsidRPr="00A37DFE">
              <w:rPr>
                <w:rFonts w:ascii="Times New Roman" w:hAnsi="Times New Roman" w:cs="Times New Roman"/>
                <w:b/>
                <w:szCs w:val="24"/>
              </w:rPr>
              <w:t>сформированности</w:t>
            </w:r>
            <w:proofErr w:type="spellEnd"/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 ТО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516A" w:rsidTr="00A37DF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учебных занятий </w:t>
            </w:r>
            <w:r w:rsidRPr="002C6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(конспект)</w:t>
            </w:r>
          </w:p>
          <w:p w:rsidR="00D00D7A" w:rsidRDefault="00D00D7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00D7A" w:rsidRDefault="00D00D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демонстрирует план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Демонстрирует правильность письменной речи (орфографическая и пунктуационная грамотность).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цель урока в соответствии с темой.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00D7A" w:rsidP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отличать, характеризовать виды углов. На практике обучающиеся учились строить разные виды углов с применением транспортира.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планируемые результаты урока (предметные,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, личностные) в соответствии с целью урока, с учетом содержания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A37DFE" w:rsidP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предметные результаты</w:t>
            </w:r>
            <w:r w:rsidR="00D00D7A">
              <w:rPr>
                <w:rFonts w:ascii="Times New Roman" w:hAnsi="Times New Roman" w:cs="Times New Roman"/>
                <w:sz w:val="24"/>
                <w:szCs w:val="24"/>
              </w:rPr>
              <w:t xml:space="preserve"> (отличать, называть признаки)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ED1B63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этапы урока и отводимое на них время </w:t>
            </w:r>
            <w:r w:rsidR="00ED1B63"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не менее трех форм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учебной деятельности обучающихся с учётом возрастных особенностей обучающихся и типа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D00D7A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фронтальная.</w:t>
            </w:r>
          </w:p>
          <w:p w:rsidR="00DC516A" w:rsidRDefault="00DC516A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 методы обучения в соответствии с планируемыми результатами, содержанием урока.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Письменная, самостоятельная 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использование интерактивного, технического, учебно-практического оборудования для реализации замысла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FB176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6D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DC516A" w:rsidRDefault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демонстрационные измерительные инструменты: линейка, транспортир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Проектирует деятельность, обеспечивающую достижение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по учебнику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сложности, объем материала соответствуют возрастным особенностям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формы контроля/ самоконтроля и оценки/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/ самооценки деятельности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В конспекте отсутствуют фактические (предметные, орфографические, речевые) ошибки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(формы и 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в соответствии с возрастными особенностями ребенка\ иными особенностями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учебных занятий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Соблюдает санитарные нормы и правила безопасности (согласно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свободное  владение предметным  содержанием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 урока,   понятийным аппаратом.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нормы устной речи (правильность, точность, логичность, чистота, коммуникативная целесообразность).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FB176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предметной терминологии (кружочек, черточка, нарисуем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..) </w:t>
            </w:r>
            <w:proofErr w:type="gramEnd"/>
          </w:p>
        </w:tc>
      </w:tr>
      <w:tr w:rsidR="004C090D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0D" w:rsidRDefault="004C09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5D2D23" w:rsidRDefault="00AF5F4B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методы и приемы организации целеполагания (реализация цели, решение задач, достижение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A37DFE" w:rsidRDefault="00AF5F4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инструкцию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пользоваться транспортиром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214D24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Взаимодействует   с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этапе совместной постановки задач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7819C3" w:rsidRDefault="00DC516A" w:rsidP="00AF5F4B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19C3">
              <w:rPr>
                <w:rFonts w:ascii="Times New Roman" w:hAnsi="Times New Roman" w:cs="Times New Roman"/>
                <w:szCs w:val="24"/>
              </w:rPr>
              <w:t>Ставит задачу учитель</w:t>
            </w:r>
            <w:r w:rsidR="00D00D7A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AF5F4B">
              <w:rPr>
                <w:rFonts w:ascii="Times New Roman" w:hAnsi="Times New Roman" w:cs="Times New Roman"/>
                <w:szCs w:val="24"/>
              </w:rPr>
              <w:t xml:space="preserve"> Порешаем задачи, чтобы закрепить»</w:t>
            </w:r>
            <w:r w:rsidR="00D00D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AF5F4B" w:rsidP="00AF5F4B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взаимодействие и сотрудничество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, между собой, с учителем и с различными источниками информации в ходе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Репродуктивные задания по образцу. Контролирует каждый шаг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BB38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   затруднение в учебном действии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«неверно»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Четко инструктирует  по выполнению заданий  в ходе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Вовлекает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активную деятельность, использует приемы мотивации и поддержания интереса.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сделал, делает дальше самостоятельно»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(фронтальной, групповой, парной, индивидуальной).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контроль/ самоконтроль и оценку/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/ самооценку деятельности </w:t>
            </w: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учителя</w:t>
            </w:r>
            <w:r w:rsidR="001C3921">
              <w:rPr>
                <w:rFonts w:ascii="Times New Roman" w:hAnsi="Times New Roman" w:cs="Times New Roman"/>
                <w:sz w:val="24"/>
                <w:szCs w:val="24"/>
              </w:rPr>
              <w:t>. У доски одновременно работает ученик – сличение по образцу.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подводит итоги, анализирует  достижение поставленных задач и планируемых результатов.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D856C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сам подводит итоги. Анализ не направлен 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результаты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>, ни на способ действия.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временные рамки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023DA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Обеспечивает воспитательный потенциал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Сводится к призыву «Слушаем»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 «смотрим»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455ED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Целесообразно и эффективно использует ИКТ\ ЦОР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демонстрирует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0C4B21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5D2D23" w:rsidRDefault="00DC516A" w:rsidP="00F613CE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5D2D23">
              <w:rPr>
                <w:rFonts w:eastAsiaTheme="minorEastAsia"/>
                <w:bCs/>
                <w:kern w:val="24"/>
                <w:szCs w:val="36"/>
              </w:rPr>
              <w:t xml:space="preserve">Отмечает достигнутые предметные и </w:t>
            </w:r>
            <w:proofErr w:type="spellStart"/>
            <w:r w:rsidRPr="005D2D23">
              <w:rPr>
                <w:rFonts w:eastAsiaTheme="minorEastAsia"/>
                <w:bCs/>
                <w:kern w:val="24"/>
                <w:szCs w:val="36"/>
              </w:rPr>
              <w:t>метапредметные</w:t>
            </w:r>
            <w:proofErr w:type="spellEnd"/>
            <w:r w:rsidRPr="005D2D23">
              <w:rPr>
                <w:rFonts w:eastAsiaTheme="minorEastAsia"/>
                <w:bCs/>
                <w:kern w:val="24"/>
                <w:szCs w:val="36"/>
              </w:rPr>
              <w:t xml:space="preserve"> результаты (выделяет основания, по которым можно судить о достижении или </w:t>
            </w:r>
            <w:proofErr w:type="gramStart"/>
            <w:r w:rsidRPr="005D2D23">
              <w:rPr>
                <w:rFonts w:eastAsiaTheme="minorEastAsia"/>
                <w:bCs/>
                <w:kern w:val="24"/>
                <w:szCs w:val="36"/>
              </w:rPr>
              <w:t>не достижении</w:t>
            </w:r>
            <w:proofErr w:type="gramEnd"/>
            <w:r w:rsidRPr="005D2D23">
              <w:rPr>
                <w:rFonts w:eastAsiaTheme="minorEastAsia"/>
                <w:bCs/>
                <w:kern w:val="24"/>
                <w:szCs w:val="36"/>
              </w:rPr>
              <w:t xml:space="preserve"> планируемых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 w:rsidP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 планированию одна на два урока, результаты предполагаются разные, следовательно,  цели разные и действия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 xml:space="preserve">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Не видит связи между целью действи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результатом. 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A26CF6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Выделяет причины успеха/неуспеха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«Поторопился»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5C4744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Планирует последующие действия для совершенствования собственного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</w:tc>
      </w:tr>
      <w:tr w:rsidR="00DC516A" w:rsidTr="00A37DFE">
        <w:trPr>
          <w:trHeight w:val="5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7819C3" w:rsidRDefault="00DC516A" w:rsidP="00CF4C9E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19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и осуществления контроля и оценки учебных результатов в освоении урока (не обязательно)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613CE">
            <w:pPr>
              <w:pStyle w:val="a6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  <w:r w:rsidRPr="007819C3"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  <w:t>Оценивает работу обучающихся на разных этапах урока, совместно определяет критерии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6E380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осуществляется учителем по критерию «верно – неверно»</w:t>
            </w:r>
          </w:p>
        </w:tc>
      </w:tr>
      <w:tr w:rsidR="00DC516A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Использует готовые </w:t>
            </w:r>
            <w:proofErr w:type="spellStart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контрольно</w:t>
            </w:r>
            <w:proofErr w:type="spellEnd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 - измерительные материалы для оценки предметных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Использует готовые контрольно-измерительные материалы для оценки </w:t>
            </w:r>
            <w:proofErr w:type="spellStart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метапредметных</w:t>
            </w:r>
            <w:proofErr w:type="spellEnd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7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D53B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Разрабатывает контрольно-измерительные материалы для оценки предметных, </w:t>
            </w:r>
            <w:proofErr w:type="spellStart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метапредметных</w:t>
            </w:r>
            <w:proofErr w:type="spellEnd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 умений и диагностики личностных достижений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Pr="00CF4C9E" w:rsidRDefault="00DC516A" w:rsidP="005B0B26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обеспечение безопасной образовательной среды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5B0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санитарные требования СанПиН и техники безопасности (охрана и укрепление здоровья)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рабочую дисциплину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темпа и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C516A" w:rsidTr="00A37DFE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 w:rsidP="004D16B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этические нормы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16E" w:rsidRDefault="0014316E"/>
    <w:sectPr w:rsidR="0014316E" w:rsidSect="00612E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BD"/>
    <w:rsid w:val="00007637"/>
    <w:rsid w:val="00016537"/>
    <w:rsid w:val="000C0D3D"/>
    <w:rsid w:val="000C4B21"/>
    <w:rsid w:val="00132BFC"/>
    <w:rsid w:val="0014316E"/>
    <w:rsid w:val="001C0797"/>
    <w:rsid w:val="001C3921"/>
    <w:rsid w:val="002773A7"/>
    <w:rsid w:val="002C6F20"/>
    <w:rsid w:val="00326B76"/>
    <w:rsid w:val="00362A86"/>
    <w:rsid w:val="003A3D22"/>
    <w:rsid w:val="003C58BA"/>
    <w:rsid w:val="004130BC"/>
    <w:rsid w:val="00455EDD"/>
    <w:rsid w:val="004C090D"/>
    <w:rsid w:val="004D16BC"/>
    <w:rsid w:val="00582781"/>
    <w:rsid w:val="005B0B26"/>
    <w:rsid w:val="005C4744"/>
    <w:rsid w:val="005D2D23"/>
    <w:rsid w:val="00612EF8"/>
    <w:rsid w:val="00634FE4"/>
    <w:rsid w:val="006C701E"/>
    <w:rsid w:val="007819C3"/>
    <w:rsid w:val="007822F1"/>
    <w:rsid w:val="00827872"/>
    <w:rsid w:val="008537BF"/>
    <w:rsid w:val="00894322"/>
    <w:rsid w:val="00956326"/>
    <w:rsid w:val="009A125A"/>
    <w:rsid w:val="00A26CF6"/>
    <w:rsid w:val="00A37DFE"/>
    <w:rsid w:val="00A464BA"/>
    <w:rsid w:val="00A802B8"/>
    <w:rsid w:val="00AD56CE"/>
    <w:rsid w:val="00AF5F4B"/>
    <w:rsid w:val="00B64E4F"/>
    <w:rsid w:val="00BA6F8B"/>
    <w:rsid w:val="00BE1680"/>
    <w:rsid w:val="00BF0862"/>
    <w:rsid w:val="00CB525C"/>
    <w:rsid w:val="00CF4C9E"/>
    <w:rsid w:val="00D00D7A"/>
    <w:rsid w:val="00D17084"/>
    <w:rsid w:val="00DC38BE"/>
    <w:rsid w:val="00DC516A"/>
    <w:rsid w:val="00DD15BD"/>
    <w:rsid w:val="00DD3B45"/>
    <w:rsid w:val="00E035A3"/>
    <w:rsid w:val="00ED1B63"/>
    <w:rsid w:val="00F45F2E"/>
    <w:rsid w:val="00F613CE"/>
    <w:rsid w:val="00F6597F"/>
    <w:rsid w:val="00FB176D"/>
    <w:rsid w:val="00FD3B19"/>
    <w:rsid w:val="00FD3CF4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8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2EF8"/>
    <w:rPr>
      <w:rFonts w:ascii="Calibri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612EF8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61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2EF8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F4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8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2EF8"/>
    <w:rPr>
      <w:rFonts w:ascii="Calibri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612EF8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61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2EF8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F4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Wsr05</dc:creator>
  <cp:keywords/>
  <dc:description/>
  <cp:lastModifiedBy>Оля</cp:lastModifiedBy>
  <cp:revision>11</cp:revision>
  <dcterms:created xsi:type="dcterms:W3CDTF">2022-10-18T09:03:00Z</dcterms:created>
  <dcterms:modified xsi:type="dcterms:W3CDTF">2022-10-30T04:39:00Z</dcterms:modified>
</cp:coreProperties>
</file>