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B" w:rsidRDefault="006D13CB" w:rsidP="0048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BB" w:rsidRPr="002D2B2E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A01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1BB">
        <w:rPr>
          <w:rFonts w:ascii="Times New Roman" w:hAnsi="Times New Roman" w:cs="Times New Roman"/>
          <w:b/>
          <w:sz w:val="24"/>
          <w:szCs w:val="24"/>
        </w:rPr>
        <w:t>р</w:t>
      </w:r>
      <w:r w:rsidR="006D3E05" w:rsidRPr="006E1014">
        <w:rPr>
          <w:rFonts w:ascii="Times New Roman" w:hAnsi="Times New Roman" w:cs="Times New Roman"/>
          <w:b/>
          <w:sz w:val="24"/>
          <w:szCs w:val="24"/>
        </w:rPr>
        <w:t>еализаци</w:t>
      </w:r>
      <w:r w:rsidR="00543C37" w:rsidRPr="006E1014">
        <w:rPr>
          <w:rFonts w:ascii="Times New Roman" w:hAnsi="Times New Roman" w:cs="Times New Roman"/>
          <w:b/>
          <w:sz w:val="24"/>
          <w:szCs w:val="24"/>
        </w:rPr>
        <w:t>я</w:t>
      </w:r>
      <w:r w:rsidR="006D3E05" w:rsidRPr="006E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93" w:rsidRPr="006E1014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6D3E05" w:rsidRPr="006E1014">
        <w:rPr>
          <w:rFonts w:ascii="Times New Roman" w:hAnsi="Times New Roman" w:cs="Times New Roman"/>
          <w:b/>
          <w:sz w:val="24"/>
          <w:szCs w:val="24"/>
        </w:rPr>
        <w:t xml:space="preserve">целевой модели </w:t>
      </w:r>
    </w:p>
    <w:p w:rsidR="00222888" w:rsidRPr="006E1014" w:rsidRDefault="006D3E05" w:rsidP="00A0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14">
        <w:rPr>
          <w:rFonts w:ascii="Times New Roman" w:hAnsi="Times New Roman" w:cs="Times New Roman"/>
          <w:b/>
          <w:sz w:val="24"/>
          <w:szCs w:val="24"/>
        </w:rPr>
        <w:t xml:space="preserve">наставничества в </w:t>
      </w:r>
      <w:r w:rsidR="002D2B2E">
        <w:rPr>
          <w:rFonts w:ascii="Times New Roman" w:hAnsi="Times New Roman" w:cs="Times New Roman"/>
          <w:b/>
          <w:sz w:val="24"/>
          <w:szCs w:val="24"/>
        </w:rPr>
        <w:t xml:space="preserve">МАОУ СШ №156 </w:t>
      </w:r>
      <w:r w:rsidR="007305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43C37" w:rsidRPr="006E101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43C37" w:rsidRPr="006E1014">
        <w:rPr>
          <w:rFonts w:ascii="Times New Roman" w:hAnsi="Times New Roman" w:cs="Times New Roman"/>
          <w:b/>
          <w:sz w:val="24"/>
          <w:szCs w:val="24"/>
        </w:rPr>
        <w:t>.</w:t>
      </w:r>
      <w:r w:rsidRPr="006E10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E1014">
        <w:rPr>
          <w:rFonts w:ascii="Times New Roman" w:hAnsi="Times New Roman" w:cs="Times New Roman"/>
          <w:b/>
          <w:sz w:val="24"/>
          <w:szCs w:val="24"/>
        </w:rPr>
        <w:t>расноярска</w:t>
      </w:r>
    </w:p>
    <w:p w:rsidR="00B236B1" w:rsidRPr="006E1014" w:rsidRDefault="00543C37" w:rsidP="0048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014">
        <w:rPr>
          <w:rFonts w:ascii="Times New Roman" w:hAnsi="Times New Roman" w:cs="Times New Roman"/>
          <w:sz w:val="24"/>
          <w:szCs w:val="24"/>
        </w:rPr>
        <w:t>(показатели мониторинга)</w:t>
      </w: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8"/>
        <w:gridCol w:w="2693"/>
      </w:tblGrid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4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https://sh156-krasnoyarsk-r04.gosweb.gosuslugi.ru/svedeniya-ob-obrazovatelnoy-organizatsii/nastavnichestvo/</w:t>
              </w:r>
            </w:hyperlink>
            <w:r w:rsidR="005039C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Приказа о внедрении целевой модели наставничества в ОО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271146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5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https://sh156-krasnoyarsk-r04.gosweb.gosuslugi.ru/netcat_files/userfiles/Nastavnichestvo/Prikaz_01-35-55_ot_28.01.2022g._O_vnedrenii_tselevoy_modeli_nastavnichestva.pdf</w:t>
              </w:r>
            </w:hyperlink>
            <w:r w:rsidR="005039CE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Положения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6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https://sh156-krasnoyarsk-r04.gosweb.gosuslugi.ru/netcat_files/userfiles/Nastavnichestvo/polozhenie-o-sisteme_nastavnichestva_ped.rabot._Prikaz_01-35-109_ot_02.03.2022g..pdf</w:t>
              </w:r>
            </w:hyperlink>
            <w:r w:rsidR="005039C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Плана мероприятий (дорожная карта) внедрения целевой модели наставничества педаго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гических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7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https://sh156-krasnoyarsk-r04.gosweb.gosuslugi.ru/netcat_files/userfiles/Nastavnichestvo/Dorozhnaya_karta_nastavnichestva_2023-2024.pdf</w:t>
              </w:r>
            </w:hyperlink>
            <w:r w:rsidR="005039C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Программы наставничества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8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https://sh156-krasnoyarsk-r04.gosweb.gosuslugi.ru/netcat_files/userfiles/Nastavnichestvo/Programma_nastavnichestva-Nastavnik-molodoy_spetsialist-2023-2024_uchebnogo_goda.pdf</w:t>
              </w:r>
            </w:hyperlink>
            <w:r w:rsidR="005039C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Приказ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внедрения и реализации целевой модели наставничества педагогических р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аботников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о назначении)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9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https://sh156-krasnoyarsk-r04.gosweb.gosuslugi.ru/netcat_files/userfiles/Nastavnichestvo/Prikaz_01-35-432_ott20.09.2023_O_naznachenii_kuratorov_i_nastavnikov_prikaz_01-35-432.pdf</w:t>
              </w:r>
            </w:hyperlink>
            <w:r w:rsidR="005039C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2AB5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базы наставников и наставляемых (ссылка на документ)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10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https://sh156-krasnoyarsk-r04.gosweb.gosuslugi.ru/netcat_files/userfiles/Nastavnichestvo/baza_dannyh_uchastnikov_programmy_nastavnichestva_v_obrazovatelnoy_organizatsii_2023-2024.xlsx</w:t>
              </w:r>
            </w:hyperlink>
            <w:r w:rsidR="005039C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наставнических пар/групп в соответствии с приказом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Количество\количество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закреплении наставнических пар/групп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271146" w:rsidP="009B7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hyperlink r:id="rId11" w:history="1">
              <w:r w:rsidR="005039CE" w:rsidRPr="00163D71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https://sh156-krasnoyarsk-r04.gosweb.gosuslugi.ru/netcat_files/userfiles/Nastavnichestvo/Vypiska_iz_prikaza_01-35-433_ot_20.09.2023.17.05.24.pdf</w:t>
              </w:r>
            </w:hyperlink>
            <w:r w:rsidR="005039CE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5039CE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персонализированных программ наставничества педагогических работников в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5039CE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педагогов в ОО (с опытом работы от 0 до 3 лет) на 10.09.202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A74716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молодых педагогов в ОО (с опытом работы от 0 до 3 лет)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03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.05.202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A74716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педагогов - молодых специалистов (с опытом работы от 0 до 3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 ДОО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роли наставляемого от общего числа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D6F80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 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существует приказ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утверждена персонализированная программа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этого педагога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D6F80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49 %</w:t>
            </w:r>
            <w:r w:rsidR="00B236B1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9B757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педагогов образовательной организации, вошедших в программы наставничества в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6E1014" w:rsidRDefault="00B236B1" w:rsidP="009B757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D6F80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существует приказ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утверждена персонализированная программа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в которую входит данный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D6F80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9 %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2AB5" w:rsidRPr="006E1014" w:rsidTr="009B757C">
        <w:trPr>
          <w:trHeight w:val="273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9B75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методических материалов на уровне образовательной организации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A" w:rsidRDefault="00271146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8305A" w:rsidRPr="00163D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https://sh156-krasnoyarsk-r04.gosweb.gosuslugi.ru/svedeniya-ob-obrazovatelnoy-organizatsii/nastavnichestvo/</w:t>
              </w:r>
            </w:hyperlink>
          </w:p>
          <w:p w:rsidR="009A2AB5" w:rsidRPr="006E1014" w:rsidRDefault="0098305A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C6823" w:rsidRPr="006E1014" w:rsidTr="00CD7D11">
        <w:trPr>
          <w:trHeight w:val="230"/>
          <w:tblCellSpacing w:w="0" w:type="dxa"/>
        </w:trPr>
        <w:tc>
          <w:tcPr>
            <w:tcW w:w="10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23" w:rsidRPr="006E1014" w:rsidRDefault="005C6823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Трансляция лучших практик наставничества на мероприятиях. </w:t>
            </w:r>
          </w:p>
        </w:tc>
      </w:tr>
      <w:tr w:rsidR="009B757C" w:rsidRPr="006E1014" w:rsidTr="009B757C">
        <w:trPr>
          <w:trHeight w:val="1694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EED" w:rsidRDefault="000A5EED" w:rsidP="000A5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  <w:p w:rsidR="005C6823" w:rsidRDefault="009B757C" w:rsidP="009B75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Выступление по теме «Педагогическое наставничество»  </w:t>
            </w:r>
            <w:r w:rsidR="005C6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</w:t>
            </w:r>
            <w:r w:rsidR="005C6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«Взаимообучение городов»</w:t>
            </w:r>
            <w:r w:rsidR="005C6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B757C" w:rsidRDefault="005C6823" w:rsidP="009B75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выступление: 18.11.2023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участников – 86.</w:t>
            </w:r>
          </w:p>
          <w:p w:rsidR="009B757C" w:rsidRPr="009B757C" w:rsidRDefault="009B757C" w:rsidP="009B75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7C" w:rsidRDefault="009B757C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="005C6823" w:rsidRPr="008270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https://sh156-krasnoyarsk-r04.gosweb.gosuslugi.ru/roditelyam-i-uchenikam/novosti/novosti_404.html</w:t>
              </w:r>
            </w:hyperlink>
          </w:p>
          <w:p w:rsidR="009B757C" w:rsidRDefault="009B757C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БЛАГОДАРСТВЕННОЕ ПИСЬМО</w:t>
              </w:r>
            </w:hyperlink>
          </w:p>
        </w:tc>
      </w:tr>
      <w:tr w:rsidR="008418F1" w:rsidRPr="006E1014" w:rsidTr="006300F1">
        <w:trPr>
          <w:trHeight w:val="2928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F1" w:rsidRDefault="008418F1" w:rsidP="00A7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  <w:p w:rsidR="008418F1" w:rsidRDefault="008418F1" w:rsidP="00A7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Конференция  «Новые условия и способы развития мышления»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Выступление в рамках круглого стола </w:t>
            </w:r>
            <w:r w:rsidR="00C3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педагогического мышления в практике наставничества»</w:t>
            </w:r>
          </w:p>
          <w:p w:rsidR="00A75E9E" w:rsidRDefault="00A75E9E" w:rsidP="00A75E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выступления: 26.04.2024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8F1" w:rsidRDefault="0007480F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" w:history="1">
              <w:r w:rsidRPr="008270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https://vk.com/doc7319634_678716320?hash=UX3KpSvzZ0cOHT2H1rYOd4BcExiDpzcSB7nN1iU7BF4&amp;dl=J1ZOcz9MojDtfp1d7sVeV8UOMvsLZ1JvYFv6HtZze3P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7480F" w:rsidRDefault="0007480F" w:rsidP="00630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t xml:space="preserve"> </w:t>
            </w:r>
            <w:hyperlink r:id="rId16" w:history="1">
              <w:r w:rsidRPr="008270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https://cloud.mail.ru/public/HqHa/xAinDSD5X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3380" w:rsidRPr="006E1014" w:rsidTr="006300F1">
        <w:trPr>
          <w:trHeight w:val="58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80" w:rsidRDefault="00023380" w:rsidP="00A7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80" w:rsidRDefault="00023380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7D" w:rsidRPr="006E1014" w:rsidTr="0030149F">
        <w:trPr>
          <w:trHeight w:val="802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7D" w:rsidRDefault="00FA2A45" w:rsidP="00FA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Региональный уровень</w:t>
            </w:r>
          </w:p>
          <w:p w:rsidR="00FA2A45" w:rsidRDefault="00FA2A45" w:rsidP="00FA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конкурс «Лучшие практики наставничества»</w:t>
            </w:r>
          </w:p>
          <w:p w:rsidR="0030149F" w:rsidRDefault="0030149F" w:rsidP="003014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участия:</w:t>
            </w:r>
          </w:p>
          <w:p w:rsidR="0030149F" w:rsidRDefault="0030149F" w:rsidP="003014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7D" w:rsidRDefault="00FA2A45" w:rsidP="006300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FA2A45" w:rsidRDefault="0030149F" w:rsidP="006300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ДИПЛОМ</w:t>
              </w:r>
            </w:hyperlink>
          </w:p>
        </w:tc>
      </w:tr>
      <w:tr w:rsidR="0030149F" w:rsidRPr="006E1014" w:rsidTr="0030149F">
        <w:trPr>
          <w:trHeight w:val="802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47" w:rsidRDefault="00345D47" w:rsidP="00FA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  <w:p w:rsidR="0030149F" w:rsidRDefault="00023380" w:rsidP="00FA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Выступление в рамках темы «Образование 2023: время наставничества»</w:t>
            </w:r>
          </w:p>
          <w:p w:rsidR="00023380" w:rsidRPr="00023380" w:rsidRDefault="00345D47" w:rsidP="000233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выступления:  04.10.2023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47" w:rsidRPr="00345D47" w:rsidRDefault="00345D47" w:rsidP="00345D4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</w:t>
            </w:r>
            <w:r w:rsidRPr="00345D4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центра наставничества « Второй день работы форума «PRO наставничество» открыли презентационные площадки финалистов краевого конкурса «Лучшие практики наставничества 2023».</w:t>
            </w:r>
          </w:p>
          <w:p w:rsidR="00345D47" w:rsidRDefault="00345D47" w:rsidP="00345D47">
            <w:pPr>
              <w:pStyle w:val="a5"/>
              <w:rPr>
                <w:rFonts w:eastAsia="Times New Roman"/>
                <w:lang w:eastAsia="ru-RU"/>
              </w:rPr>
            </w:pPr>
            <w:hyperlink r:id="rId18" w:history="1">
              <w:r w:rsidRPr="008270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https://rcn24.kpk1.ru/Forum/</w:t>
              </w:r>
            </w:hyperlink>
          </w:p>
          <w:p w:rsidR="00345D47" w:rsidRDefault="00345D47" w:rsidP="00345D47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</w:p>
          <w:p w:rsidR="00345D47" w:rsidRDefault="00345D47" w:rsidP="00FA2A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CC7" w:rsidRPr="006E1014" w:rsidTr="004C24C2">
        <w:trPr>
          <w:trHeight w:val="1331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C7" w:rsidRDefault="009C3FA0" w:rsidP="004C2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  <w:p w:rsidR="004C24C2" w:rsidRDefault="00EB483B" w:rsidP="004C24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региональной инновационной площадки «</w:t>
            </w:r>
            <w:r w:rsidR="0040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Молодые педагоги: пространство возможностей» проведение Дня открытых дверей для директоров школ </w:t>
            </w:r>
            <w:proofErr w:type="gramStart"/>
            <w:r w:rsidR="0040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40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Барнаула «От успеха в школе к успеху в жизни»</w:t>
            </w:r>
          </w:p>
          <w:p w:rsidR="00EB483B" w:rsidRPr="006E1014" w:rsidRDefault="004C24C2" w:rsidP="004C24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участников: 15 директоров школ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Барнаула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C7" w:rsidRDefault="004C24C2" w:rsidP="006300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</w:t>
            </w:r>
            <w:r>
              <w:t xml:space="preserve"> </w:t>
            </w:r>
            <w:r>
              <w:br/>
            </w:r>
            <w:hyperlink r:id="rId19" w:history="1">
              <w:r w:rsidRPr="008270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https://sh156-krasnoyarsk-r04.gosweb.gosuslugi.ru/roditelyam-i-uchenikam/novosti/novosti_1067.html</w:t>
              </w:r>
            </w:hyperlink>
          </w:p>
        </w:tc>
      </w:tr>
      <w:tr w:rsidR="009A2AB5" w:rsidRPr="006E1014" w:rsidTr="006300F1">
        <w:trPr>
          <w:trHeight w:val="1120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300F1" w:rsidRDefault="009A2AB5" w:rsidP="006300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300F1">
              <w:rPr>
                <w:rFonts w:ascii="Times New Roman" w:hAnsi="Times New Roman" w:cs="Times New Roman"/>
                <w:lang w:eastAsia="ru-RU"/>
              </w:rPr>
              <w:t xml:space="preserve">Информационное освещение о внедрении и реализации  лучших практик, лучших наставниках, представление кейсов на сайте образовательной организации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A1" w:rsidRPr="006300F1" w:rsidRDefault="00271146" w:rsidP="006300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8147A1" w:rsidRPr="006300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https://sh156-krasnoyarsk-r04.gosweb.gosuslugi.ru/svedeniya-ob-obrazovatelnoy-organizatsii/nastavnichestvo/</w:t>
              </w:r>
            </w:hyperlink>
            <w:r w:rsidR="008147A1" w:rsidRPr="006300F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9A2AB5" w:rsidRPr="006E1014" w:rsidTr="009B757C">
        <w:trPr>
          <w:trHeight w:val="273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30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Трансляция лучших практик в СМИ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D32CF1" w:rsidP="007F5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в сборнике «Лучшие практики наставничества 2023» </w:t>
            </w:r>
            <w:r w:rsidR="007F5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(региональный уровень)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5A4CB7" w:rsidP="009B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36B1" w:rsidRPr="006E1014" w:rsidTr="009B757C">
        <w:trPr>
          <w:trHeight w:val="359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  <w:proofErr w:type="gramEnd"/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D210FD" w:rsidP="009B757C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95 %</w:t>
            </w:r>
          </w:p>
          <w:p w:rsidR="00B236B1" w:rsidRPr="006E1014" w:rsidRDefault="00B236B1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36B1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6E1014" w:rsidRDefault="00B236B1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D210FD" w:rsidP="009B757C">
            <w:pPr>
              <w:spacing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94 %</w:t>
            </w:r>
          </w:p>
        </w:tc>
      </w:tr>
      <w:tr w:rsidR="006E1014" w:rsidRPr="006E1014" w:rsidTr="006300F1">
        <w:trPr>
          <w:trHeight w:val="68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9B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9B757C">
            <w:pPr>
              <w:spacing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9B757C">
        <w:trPr>
          <w:trHeight w:val="1470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300F1" w:rsidRDefault="006E1014" w:rsidP="006300F1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014" w:rsidRPr="006300F1" w:rsidRDefault="006E1014" w:rsidP="006300F1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Эффективность программы наставничества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300F1" w:rsidRDefault="00D210FD" w:rsidP="006300F1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 баллов - </w:t>
            </w:r>
            <w:proofErr w:type="gramStart"/>
            <w:r w:rsidRPr="00630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  <w:proofErr w:type="gramEnd"/>
          </w:p>
          <w:p w:rsidR="006E1014" w:rsidRPr="006300F1" w:rsidRDefault="006E1014" w:rsidP="006300F1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(уровень 0-8 недопустимый, допустимый 9-14, оптимальный 15-18)</w:t>
            </w:r>
          </w:p>
        </w:tc>
      </w:tr>
      <w:tr w:rsidR="006E1014" w:rsidRPr="006E1014" w:rsidTr="009B757C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9B757C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6300F1">
        <w:trPr>
          <w:trHeight w:val="68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9B75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9B75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1364" w:rsidRPr="006E1014" w:rsidRDefault="006300F1" w:rsidP="00B236B1">
      <w:pPr>
        <w:rPr>
          <w:rFonts w:ascii="Times New Roman" w:hAnsi="Times New Roman" w:cs="Times New Roman"/>
          <w:sz w:val="20"/>
          <w:szCs w:val="20"/>
        </w:rPr>
      </w:pPr>
    </w:p>
    <w:sectPr w:rsidR="00471364" w:rsidRPr="006E1014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2D9C"/>
    <w:rsid w:val="00023380"/>
    <w:rsid w:val="0007480F"/>
    <w:rsid w:val="000A5EED"/>
    <w:rsid w:val="000B0ED5"/>
    <w:rsid w:val="000B3217"/>
    <w:rsid w:val="0010733F"/>
    <w:rsid w:val="00222888"/>
    <w:rsid w:val="00241285"/>
    <w:rsid w:val="00271146"/>
    <w:rsid w:val="002D2B2E"/>
    <w:rsid w:val="0030149F"/>
    <w:rsid w:val="00345D47"/>
    <w:rsid w:val="0036761B"/>
    <w:rsid w:val="004015F0"/>
    <w:rsid w:val="00412686"/>
    <w:rsid w:val="00480BDF"/>
    <w:rsid w:val="00482D9C"/>
    <w:rsid w:val="004A3F4A"/>
    <w:rsid w:val="004C24C2"/>
    <w:rsid w:val="005039CE"/>
    <w:rsid w:val="00530EB1"/>
    <w:rsid w:val="00543C37"/>
    <w:rsid w:val="005A4CB7"/>
    <w:rsid w:val="005C6823"/>
    <w:rsid w:val="00605670"/>
    <w:rsid w:val="006300F1"/>
    <w:rsid w:val="006C3880"/>
    <w:rsid w:val="006D13CB"/>
    <w:rsid w:val="006D3E05"/>
    <w:rsid w:val="006E1014"/>
    <w:rsid w:val="006E7017"/>
    <w:rsid w:val="0073056E"/>
    <w:rsid w:val="00734D1C"/>
    <w:rsid w:val="007366EE"/>
    <w:rsid w:val="00797801"/>
    <w:rsid w:val="007F575E"/>
    <w:rsid w:val="008147A1"/>
    <w:rsid w:val="00831F93"/>
    <w:rsid w:val="008418F1"/>
    <w:rsid w:val="00886066"/>
    <w:rsid w:val="008F2A6C"/>
    <w:rsid w:val="0098305A"/>
    <w:rsid w:val="009A2AB5"/>
    <w:rsid w:val="009B757C"/>
    <w:rsid w:val="009C3FA0"/>
    <w:rsid w:val="009F42AB"/>
    <w:rsid w:val="00A011BB"/>
    <w:rsid w:val="00A3317D"/>
    <w:rsid w:val="00A74716"/>
    <w:rsid w:val="00A75E9E"/>
    <w:rsid w:val="00B11F47"/>
    <w:rsid w:val="00B236B1"/>
    <w:rsid w:val="00BD6F80"/>
    <w:rsid w:val="00C11CC7"/>
    <w:rsid w:val="00C3360A"/>
    <w:rsid w:val="00C603A8"/>
    <w:rsid w:val="00CB336E"/>
    <w:rsid w:val="00D210FD"/>
    <w:rsid w:val="00D32CF1"/>
    <w:rsid w:val="00E11073"/>
    <w:rsid w:val="00EB483B"/>
    <w:rsid w:val="00F016B8"/>
    <w:rsid w:val="00F65A33"/>
    <w:rsid w:val="00FA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0"/>
  </w:style>
  <w:style w:type="paragraph" w:styleId="2">
    <w:name w:val="heading 2"/>
    <w:basedOn w:val="a"/>
    <w:link w:val="20"/>
    <w:uiPriority w:val="9"/>
    <w:qFormat/>
    <w:rsid w:val="0034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39C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5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345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156-krasnoyarsk-r04.gosweb.gosuslugi.ru/netcat_files/userfiles/Nastavnichestvo/Programma_nastavnichestva-Nastavnik-molodoy_spetsialist-2023-2024_uchebnogo_goda.pdf" TargetMode="External"/><Relationship Id="rId13" Type="http://schemas.openxmlformats.org/officeDocument/2006/relationships/hyperlink" Target="https://sh156-krasnoyarsk-r04.gosweb.gosuslugi.ru/roditelyam-i-uchenikam/novosti/novosti_404.html" TargetMode="External"/><Relationship Id="rId18" Type="http://schemas.openxmlformats.org/officeDocument/2006/relationships/hyperlink" Target="https://rcn24.kpk1.ru/Foru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h156-krasnoyarsk-r04.gosweb.gosuslugi.ru/netcat_files/userfiles/Nastavnichestvo/Dorozhnaya_karta_nastavnichestva_2023-2024.pdf" TargetMode="External"/><Relationship Id="rId12" Type="http://schemas.openxmlformats.org/officeDocument/2006/relationships/hyperlink" Target="https://sh156-krasnoyarsk-r04.gosweb.gosuslugi.ru/svedeniya-ob-obrazovatelnoy-organizatsii/nastavnichestvo/" TargetMode="External"/><Relationship Id="rId17" Type="http://schemas.openxmlformats.org/officeDocument/2006/relationships/hyperlink" Target="https://cloud.mail.ru/public/YvWW/EtArmPp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HqHa/xAinDSD5X" TargetMode="External"/><Relationship Id="rId20" Type="http://schemas.openxmlformats.org/officeDocument/2006/relationships/hyperlink" Target="https://sh156-krasnoyarsk-r04.gosweb.gosuslugi.ru/svedeniya-ob-obrazovatelnoy-organizatsii/nastavnichest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156-krasnoyarsk-r04.gosweb.gosuslugi.ru/netcat_files/userfiles/Nastavnichestvo/polozhenie-o-sisteme_nastavnichestva_ped.rabot._Prikaz_01-35-109_ot_02.03.2022g..pdf" TargetMode="External"/><Relationship Id="rId11" Type="http://schemas.openxmlformats.org/officeDocument/2006/relationships/hyperlink" Target="https://sh156-krasnoyarsk-r04.gosweb.gosuslugi.ru/netcat_files/userfiles/Nastavnichestvo/Vypiska_iz_prikaza_01-35-433_ot_20.09.2023.17.05.24.pdf" TargetMode="External"/><Relationship Id="rId5" Type="http://schemas.openxmlformats.org/officeDocument/2006/relationships/hyperlink" Target="https://sh156-krasnoyarsk-r04.gosweb.gosuslugi.ru/netcat_files/userfiles/Nastavnichestvo/Prikaz_01-35-55_ot_28.01.2022g._O_vnedrenii_tselevoy_modeli_nastavnichestva.pdf" TargetMode="External"/><Relationship Id="rId15" Type="http://schemas.openxmlformats.org/officeDocument/2006/relationships/hyperlink" Target="https://vk.com/doc7319634_678716320?hash=UX3KpSvzZ0cOHT2H1rYOd4BcExiDpzcSB7nN1iU7BF4&amp;dl=J1ZOcz9MojDtfp1d7sVeV8UOMvsLZ1JvYFv6HtZze3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sh156-krasnoyarsk-r04.gosweb.gosuslugi.ru/netcat_files/userfiles/Nastavnichestvo/baza_dannyh_uchastnikov_programmy_nastavnichestva_v_obrazovatelnoy_organizatsii_2023-2024.xlsx" TargetMode="External"/><Relationship Id="rId19" Type="http://schemas.openxmlformats.org/officeDocument/2006/relationships/hyperlink" Target="https://sh156-krasnoyarsk-r04.gosweb.gosuslugi.ru/roditelyam-i-uchenikam/novosti/novosti_1067.html" TargetMode="External"/><Relationship Id="rId4" Type="http://schemas.openxmlformats.org/officeDocument/2006/relationships/hyperlink" Target="https://sh156-krasnoyarsk-r04.gosweb.gosuslugi.ru/svedeniya-ob-obrazovatelnoy-organizatsii/nastavnichestvo/" TargetMode="External"/><Relationship Id="rId9" Type="http://schemas.openxmlformats.org/officeDocument/2006/relationships/hyperlink" Target="https://sh156-krasnoyarsk-r04.gosweb.gosuslugi.ru/netcat_files/userfiles/Nastavnichestvo/Prikaz_01-35-432_ott20.09.2023_O_naznachenii_kuratorov_i_nastavnikov_prikaz_01-35-432.pdf" TargetMode="External"/><Relationship Id="rId14" Type="http://schemas.openxmlformats.org/officeDocument/2006/relationships/hyperlink" Target="https://cloud.mail.ru/public/tdYJ/zsKudJKG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2024-04-27T07:02:00Z</dcterms:created>
  <dcterms:modified xsi:type="dcterms:W3CDTF">2024-05-18T07:08:00Z</dcterms:modified>
</cp:coreProperties>
</file>