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64" w:rsidRDefault="00FE2E5C" w:rsidP="00FE2E5C">
      <w:pPr>
        <w:tabs>
          <w:tab w:val="left" w:pos="30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0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95"/>
      </w:tblGrid>
      <w:tr w:rsidR="00C13664" w:rsidRPr="00277590" w:rsidTr="007415C9">
        <w:trPr>
          <w:cantSplit/>
          <w:trHeight w:val="294"/>
        </w:trPr>
        <w:tc>
          <w:tcPr>
            <w:tcW w:w="642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13664" w:rsidRPr="00277590" w:rsidRDefault="00C13664" w:rsidP="007415C9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77590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муниципальное автономное общеобразовательное учреждение </w:t>
            </w:r>
          </w:p>
          <w:p w:rsidR="00C13664" w:rsidRPr="00277590" w:rsidRDefault="00C13664" w:rsidP="007415C9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77590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«Средняя школа № 156 имени Героя Советского Союза Ерофеева Г.П.»</w:t>
            </w:r>
          </w:p>
        </w:tc>
      </w:tr>
    </w:tbl>
    <w:p w:rsidR="00C13664" w:rsidRDefault="00C13664" w:rsidP="00C13664">
      <w:pPr>
        <w:tabs>
          <w:tab w:val="left" w:pos="300"/>
          <w:tab w:val="left" w:pos="325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13664" w:rsidRDefault="00C13664" w:rsidP="00FE2E5C">
      <w:pPr>
        <w:tabs>
          <w:tab w:val="left" w:pos="30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664" w:rsidRDefault="00C13664" w:rsidP="00FE2E5C">
      <w:pPr>
        <w:tabs>
          <w:tab w:val="left" w:pos="30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E5C" w:rsidRDefault="00FE2E5C" w:rsidP="00FE2E5C">
      <w:pPr>
        <w:tabs>
          <w:tab w:val="left" w:pos="30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  <w:r w:rsidRPr="00A029F2">
        <w:rPr>
          <w:rFonts w:ascii="Times New Roman" w:hAnsi="Times New Roman" w:cs="Times New Roman"/>
          <w:sz w:val="24"/>
          <w:szCs w:val="24"/>
        </w:rPr>
        <w:t>:</w:t>
      </w:r>
    </w:p>
    <w:p w:rsidR="00FE2E5C" w:rsidRPr="00212A62" w:rsidRDefault="00FE2E5C" w:rsidP="00FE2E5C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C41D50">
        <w:rPr>
          <w:rFonts w:ascii="Times New Roman" w:eastAsia="Times New Roman" w:hAnsi="Times New Roman" w:cs="Times New Roman"/>
          <w:spacing w:val="-6"/>
          <w:u w:val="single"/>
          <w:lang w:eastAsia="ar-SA"/>
        </w:rPr>
        <w:t>01-50-485 от 06.04.2023 г.</w:t>
      </w:r>
    </w:p>
    <w:p w:rsidR="00FE2E5C" w:rsidRPr="00A029F2" w:rsidRDefault="00FE2E5C" w:rsidP="00FE2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 Комиссарова Е.Г.</w:t>
      </w:r>
    </w:p>
    <w:p w:rsidR="00FE2E5C" w:rsidRDefault="00FE2E5C" w:rsidP="00FE2E5C">
      <w:pPr>
        <w:tabs>
          <w:tab w:val="left" w:pos="30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E5C" w:rsidRDefault="00FE2E5C" w:rsidP="00FE2E5C">
      <w:pPr>
        <w:tabs>
          <w:tab w:val="left" w:pos="30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r w:rsidRPr="00A029F2">
        <w:rPr>
          <w:rFonts w:ascii="Times New Roman" w:hAnsi="Times New Roman" w:cs="Times New Roman"/>
          <w:sz w:val="24"/>
          <w:szCs w:val="24"/>
        </w:rPr>
        <w:t>:</w:t>
      </w:r>
    </w:p>
    <w:p w:rsidR="00FE2E5C" w:rsidRDefault="00AC7B47" w:rsidP="00FE2E5C">
      <w:pPr>
        <w:tabs>
          <w:tab w:val="left" w:pos="30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школьника</w:t>
      </w:r>
      <w:bookmarkStart w:id="0" w:name="_GoBack"/>
      <w:bookmarkEnd w:id="0"/>
    </w:p>
    <w:p w:rsidR="00260076" w:rsidRDefault="00FE2E5C" w:rsidP="00FE2E5C">
      <w:pPr>
        <w:tabs>
          <w:tab w:val="left" w:pos="30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№4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0076" w:rsidRDefault="00260076" w:rsidP="003F6F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6FCE" w:rsidRPr="00A029F2" w:rsidRDefault="003F6FCE" w:rsidP="00FE2E5C">
      <w:pPr>
        <w:jc w:val="center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 xml:space="preserve">Положение о сопровождении реализации программы развития </w:t>
      </w:r>
      <w:r w:rsidR="00BC49F0">
        <w:rPr>
          <w:rFonts w:ascii="Times New Roman" w:hAnsi="Times New Roman" w:cs="Times New Roman"/>
          <w:sz w:val="24"/>
          <w:szCs w:val="24"/>
        </w:rPr>
        <w:t xml:space="preserve">социальной активности </w:t>
      </w:r>
      <w:r w:rsidR="008F4AE8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8F4AE8" w:rsidRPr="00A029F2">
        <w:rPr>
          <w:rFonts w:ascii="Times New Roman" w:hAnsi="Times New Roman" w:cs="Times New Roman"/>
          <w:sz w:val="24"/>
          <w:szCs w:val="24"/>
        </w:rPr>
        <w:t>начальных</w:t>
      </w:r>
      <w:r w:rsidRPr="00A029F2">
        <w:rPr>
          <w:rFonts w:ascii="Times New Roman" w:hAnsi="Times New Roman" w:cs="Times New Roman"/>
          <w:sz w:val="24"/>
          <w:szCs w:val="24"/>
        </w:rPr>
        <w:t xml:space="preserve"> классов «Орлята России»</w:t>
      </w:r>
    </w:p>
    <w:p w:rsidR="003F6FCE" w:rsidRPr="00A029F2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F6FCE" w:rsidRPr="00A029F2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 xml:space="preserve"> 1.1. Настоящее положение (далее – Положение) регулирует отношения, возникающие в процессе сопровождения реализации программы развити</w:t>
      </w:r>
      <w:r w:rsidR="00906B6A">
        <w:rPr>
          <w:rFonts w:ascii="Times New Roman" w:hAnsi="Times New Roman" w:cs="Times New Roman"/>
          <w:sz w:val="24"/>
          <w:szCs w:val="24"/>
        </w:rPr>
        <w:t xml:space="preserve">я социальной активности обучающихся </w:t>
      </w:r>
      <w:r w:rsidR="00906B6A" w:rsidRPr="00A029F2">
        <w:rPr>
          <w:rFonts w:ascii="Times New Roman" w:hAnsi="Times New Roman" w:cs="Times New Roman"/>
          <w:sz w:val="24"/>
          <w:szCs w:val="24"/>
        </w:rPr>
        <w:t>начальных</w:t>
      </w:r>
      <w:r w:rsidRPr="00A029F2">
        <w:rPr>
          <w:rFonts w:ascii="Times New Roman" w:hAnsi="Times New Roman" w:cs="Times New Roman"/>
          <w:sz w:val="24"/>
          <w:szCs w:val="24"/>
        </w:rPr>
        <w:t xml:space="preserve"> классов «Орлята России» (далее – Программа). </w:t>
      </w:r>
    </w:p>
    <w:p w:rsidR="003F6FCE" w:rsidRPr="00A029F2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>1.2. Организатором Программы является Общероссийская общественно</w:t>
      </w:r>
      <w:r w:rsidR="00906B6A">
        <w:rPr>
          <w:rFonts w:ascii="Times New Roman" w:hAnsi="Times New Roman" w:cs="Times New Roman"/>
          <w:sz w:val="24"/>
          <w:szCs w:val="24"/>
        </w:rPr>
        <w:t xml:space="preserve"> </w:t>
      </w:r>
      <w:r w:rsidRPr="00A029F2">
        <w:rPr>
          <w:rFonts w:ascii="Times New Roman" w:hAnsi="Times New Roman" w:cs="Times New Roman"/>
          <w:sz w:val="24"/>
          <w:szCs w:val="24"/>
        </w:rPr>
        <w:t xml:space="preserve">государственная детско-юношеская организация «Российское движение школьников» (далее – Организатор, Российское движение школьников). Соорганизатором Программы является федеральное государственное бюджетное образовательное учреждение «Всероссийский детский центр «Орленок» (далее – ВДЦ «Орленок»). </w:t>
      </w:r>
    </w:p>
    <w:p w:rsidR="003F6FCE" w:rsidRPr="00A029F2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>1.3. Методические материалы Программы могут быть использовать педагоги других субъектов Российской Федерации.</w:t>
      </w:r>
    </w:p>
    <w:p w:rsidR="003F6FCE" w:rsidRPr="00A029F2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>2. Цель и задачи</w:t>
      </w:r>
    </w:p>
    <w:p w:rsidR="003F6FCE" w:rsidRPr="00A029F2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 xml:space="preserve">2.1. Целью программы является формирование социально-значимых компетенций учащихся (активной жизненной позиции), способствующих самореализации в обществе </w:t>
      </w:r>
      <w:r w:rsidR="00422211" w:rsidRPr="00A029F2">
        <w:rPr>
          <w:rFonts w:ascii="Times New Roman" w:hAnsi="Times New Roman" w:cs="Times New Roman"/>
          <w:sz w:val="24"/>
          <w:szCs w:val="24"/>
        </w:rPr>
        <w:t>в развитие</w:t>
      </w:r>
      <w:r w:rsidRPr="00A029F2">
        <w:rPr>
          <w:rFonts w:ascii="Times New Roman" w:hAnsi="Times New Roman" w:cs="Times New Roman"/>
          <w:sz w:val="24"/>
          <w:szCs w:val="24"/>
        </w:rPr>
        <w:t xml:space="preserve"> социальных возможностей, знаний, ценностных установок.</w:t>
      </w:r>
    </w:p>
    <w:p w:rsidR="00422211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 xml:space="preserve"> 2.2. Задачи программы:</w:t>
      </w:r>
    </w:p>
    <w:p w:rsidR="004E39F5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 xml:space="preserve"> - Приобретение обучающимися первичных социальных знаний об устройстве мира и общества, понимания социальной реальности повседневной жизни; </w:t>
      </w:r>
    </w:p>
    <w:p w:rsidR="004E39F5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 xml:space="preserve">- Формирование позитивных отношений учащихся к базовым ценностям общества; - Воспитание патриотического отношения к Отечеству и малой родине; </w:t>
      </w:r>
    </w:p>
    <w:p w:rsidR="004E39F5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 xml:space="preserve">- Получение школьниками опыта самостоятельного социального действия, формирования элементарных социальных умений и навыков; </w:t>
      </w:r>
    </w:p>
    <w:p w:rsidR="004E39F5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 xml:space="preserve">- Создание условий для формирования позитивных дестковзрослых отношений; - Межвозрастных конструкций, укрепления внутрисемейных отношений; </w:t>
      </w:r>
    </w:p>
    <w:p w:rsidR="003F6FCE" w:rsidRPr="00A029F2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 xml:space="preserve">- Получение обучающимися опыта конструктивной коммуникации и командной работы, развитие чувства долга и личной ответственности за общее дело. </w:t>
      </w:r>
    </w:p>
    <w:p w:rsidR="003F6FCE" w:rsidRPr="00A029F2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lastRenderedPageBreak/>
        <w:t xml:space="preserve">3. Организационный комитет </w:t>
      </w:r>
    </w:p>
    <w:p w:rsidR="003F6FCE" w:rsidRPr="00A029F2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>3.1. Общее руководство по сопровождению реализации Программы осуществляется Штабом воспитательной</w:t>
      </w:r>
      <w:r w:rsidR="004E39F5">
        <w:rPr>
          <w:rFonts w:ascii="Times New Roman" w:hAnsi="Times New Roman" w:cs="Times New Roman"/>
          <w:sz w:val="24"/>
          <w:szCs w:val="24"/>
        </w:rPr>
        <w:t xml:space="preserve"> работы МАОУ СШ № 156.</w:t>
      </w:r>
    </w:p>
    <w:p w:rsidR="003F6FCE" w:rsidRPr="00A029F2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 xml:space="preserve"> 3.2. Штабом ВР создается Оргкомитет на период организации и проведения Программы для достижения ее цели и решения вытекающих из нее задач. </w:t>
      </w:r>
    </w:p>
    <w:p w:rsidR="00E92BC9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 xml:space="preserve">3.3. Решения, принимаемые Оргкомитетом в рамках своей компетенции, обязательны для исполнения участниками, а </w:t>
      </w:r>
      <w:r w:rsidR="00E92BC9" w:rsidRPr="00A029F2">
        <w:rPr>
          <w:rFonts w:ascii="Times New Roman" w:hAnsi="Times New Roman" w:cs="Times New Roman"/>
          <w:sz w:val="24"/>
          <w:szCs w:val="24"/>
        </w:rPr>
        <w:t>также</w:t>
      </w:r>
      <w:r w:rsidRPr="00A029F2">
        <w:rPr>
          <w:rFonts w:ascii="Times New Roman" w:hAnsi="Times New Roman" w:cs="Times New Roman"/>
          <w:sz w:val="24"/>
          <w:szCs w:val="24"/>
        </w:rPr>
        <w:t xml:space="preserve"> всеми лицами, задействованными в организационной работе.</w:t>
      </w:r>
    </w:p>
    <w:p w:rsidR="00E92BC9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 xml:space="preserve"> 3.4. Оргкомитет имеет право: </w:t>
      </w:r>
    </w:p>
    <w:p w:rsidR="00E92BC9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 xml:space="preserve">- Вносить организатору предложения по составу участников; </w:t>
      </w:r>
    </w:p>
    <w:p w:rsidR="00E92BC9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 xml:space="preserve">- Приминать решения по допуску участников к участию в Программе; - Предлагать организатору дополнительные мероприятия в рамках Программы; </w:t>
      </w:r>
    </w:p>
    <w:p w:rsidR="00E92BC9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 xml:space="preserve">- Координировать деятельность по продвижению Программы в средствах массовой информации </w:t>
      </w:r>
      <w:r w:rsidR="00E92BC9" w:rsidRPr="00A029F2">
        <w:rPr>
          <w:rFonts w:ascii="Times New Roman" w:hAnsi="Times New Roman" w:cs="Times New Roman"/>
          <w:sz w:val="24"/>
          <w:szCs w:val="24"/>
        </w:rPr>
        <w:t>информационно телекоммуникационной</w:t>
      </w:r>
      <w:r w:rsidRPr="00A029F2">
        <w:rPr>
          <w:rFonts w:ascii="Times New Roman" w:hAnsi="Times New Roman" w:cs="Times New Roman"/>
          <w:sz w:val="24"/>
          <w:szCs w:val="24"/>
        </w:rPr>
        <w:t xml:space="preserve"> сети Интернет; -</w:t>
      </w:r>
    </w:p>
    <w:p w:rsidR="00E92BC9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 xml:space="preserve"> Предлагать организатору кандидатуры участников Программы к поощрению по итогам реализации Программа; </w:t>
      </w:r>
    </w:p>
    <w:p w:rsidR="00E92BC9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 xml:space="preserve">- В случае необходимости формировать предложения организатору о привлечении дополнительных партнеров и спонсоров Программы; </w:t>
      </w:r>
    </w:p>
    <w:p w:rsidR="003F6FCE" w:rsidRPr="00A029F2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 xml:space="preserve">- Выполнять иные задачи и функции, связанные с проведением и подготовкой Программы </w:t>
      </w:r>
    </w:p>
    <w:p w:rsidR="003F6FCE" w:rsidRPr="00A029F2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 xml:space="preserve">3.5. Заседания Оргкомитета созываются по мере </w:t>
      </w:r>
      <w:r w:rsidR="00E92BC9" w:rsidRPr="00A029F2">
        <w:rPr>
          <w:rFonts w:ascii="Times New Roman" w:hAnsi="Times New Roman" w:cs="Times New Roman"/>
          <w:sz w:val="24"/>
          <w:szCs w:val="24"/>
        </w:rPr>
        <w:t>необходимости для достижения цели и решения,</w:t>
      </w:r>
      <w:r w:rsidRPr="00A029F2">
        <w:rPr>
          <w:rFonts w:ascii="Times New Roman" w:hAnsi="Times New Roman" w:cs="Times New Roman"/>
          <w:sz w:val="24"/>
          <w:szCs w:val="24"/>
        </w:rPr>
        <w:t xml:space="preserve"> вытекающих из нее задач Программы. </w:t>
      </w:r>
    </w:p>
    <w:p w:rsidR="003F6FCE" w:rsidRPr="00A029F2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 xml:space="preserve">3.6. Заседания Оргкомитета являются правомочными, если в них приминают участие не менее 50 процентов от числа членов Оргкомитета. </w:t>
      </w:r>
    </w:p>
    <w:p w:rsidR="003F6FCE" w:rsidRPr="00A029F2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>3.7. Председатель и секретарь Оргкомитета избираются простым для большинства голосов на первом заседании Оргкомитета</w:t>
      </w:r>
    </w:p>
    <w:p w:rsidR="003F6FCE" w:rsidRPr="00A029F2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 xml:space="preserve"> 3.8. Председатель и секретарь принимаются голосованием, простым большинством голосов присутствующих на заседании членов Оргкомитета. При равенстве голосов решающим является голос Председателя Оргкомитета.</w:t>
      </w:r>
    </w:p>
    <w:p w:rsidR="003F6FCE" w:rsidRPr="00A029F2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 xml:space="preserve"> 3.9. Решения Оргкомитета отражаются в соответствующем протоколе и подписываются Председателем и секретарем Оргкомитета. </w:t>
      </w:r>
    </w:p>
    <w:p w:rsidR="003F6FCE" w:rsidRPr="00A029F2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 xml:space="preserve">4. Категории участников, условия и порядок участия в Программе </w:t>
      </w:r>
    </w:p>
    <w:p w:rsidR="00E92BC9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 xml:space="preserve">4.1. К участию в Программе привлекаются следующие категории участников: </w:t>
      </w:r>
    </w:p>
    <w:p w:rsidR="00E92BC9" w:rsidRDefault="00E92BC9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Обучающиеся </w:t>
      </w:r>
      <w:r w:rsidRPr="00A029F2">
        <w:rPr>
          <w:rFonts w:ascii="Times New Roman" w:hAnsi="Times New Roman" w:cs="Times New Roman"/>
          <w:sz w:val="24"/>
          <w:szCs w:val="24"/>
        </w:rPr>
        <w:t>1</w:t>
      </w:r>
      <w:r w:rsidR="003F6FCE" w:rsidRPr="00A029F2">
        <w:rPr>
          <w:rFonts w:ascii="Times New Roman" w:hAnsi="Times New Roman" w:cs="Times New Roman"/>
          <w:sz w:val="24"/>
          <w:szCs w:val="24"/>
        </w:rPr>
        <w:t xml:space="preserve">-4 классов общеобразовательных организаций (далее - учащиеся начальной школы) с согласия родителей (законных представителей); </w:t>
      </w:r>
    </w:p>
    <w:p w:rsidR="00E92BC9" w:rsidRDefault="00E92BC9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1CA0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061CA0" w:rsidRPr="00A029F2">
        <w:rPr>
          <w:rFonts w:ascii="Times New Roman" w:hAnsi="Times New Roman" w:cs="Times New Roman"/>
          <w:sz w:val="24"/>
          <w:szCs w:val="24"/>
        </w:rPr>
        <w:t>средний</w:t>
      </w:r>
      <w:r w:rsidR="003F6FCE" w:rsidRPr="00A029F2">
        <w:rPr>
          <w:rFonts w:ascii="Times New Roman" w:hAnsi="Times New Roman" w:cs="Times New Roman"/>
          <w:sz w:val="24"/>
          <w:szCs w:val="24"/>
        </w:rPr>
        <w:t xml:space="preserve"> и старших классов (далее – вожатые); </w:t>
      </w:r>
    </w:p>
    <w:p w:rsidR="00E92BC9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 xml:space="preserve">- Родители (законные представители) учащихся начальной школы; </w:t>
      </w:r>
    </w:p>
    <w:p w:rsidR="003F6FCE" w:rsidRPr="00A029F2" w:rsidRDefault="00E92BC9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F6FCE" w:rsidRPr="00A029F2">
        <w:rPr>
          <w:rFonts w:ascii="Times New Roman" w:hAnsi="Times New Roman" w:cs="Times New Roman"/>
          <w:sz w:val="24"/>
          <w:szCs w:val="24"/>
        </w:rPr>
        <w:t>4.1.1. Вожатые привлекаются к участию в мероприятиях Программы, а та</w:t>
      </w:r>
      <w:r>
        <w:rPr>
          <w:rFonts w:ascii="Times New Roman" w:hAnsi="Times New Roman" w:cs="Times New Roman"/>
          <w:sz w:val="24"/>
          <w:szCs w:val="24"/>
        </w:rPr>
        <w:t xml:space="preserve">кже для оказания помощи обучающимся </w:t>
      </w:r>
      <w:r w:rsidRPr="00A029F2">
        <w:rPr>
          <w:rFonts w:ascii="Times New Roman" w:hAnsi="Times New Roman" w:cs="Times New Roman"/>
          <w:sz w:val="24"/>
          <w:szCs w:val="24"/>
        </w:rPr>
        <w:t>начальной</w:t>
      </w:r>
      <w:r w:rsidR="003F6FCE" w:rsidRPr="00A029F2">
        <w:rPr>
          <w:rFonts w:ascii="Times New Roman" w:hAnsi="Times New Roman" w:cs="Times New Roman"/>
          <w:sz w:val="24"/>
          <w:szCs w:val="24"/>
        </w:rPr>
        <w:t xml:space="preserve"> школы при выполнении индивидуальных и групповых заданий. Кандидатуры вожатых отбираются по усмот</w:t>
      </w:r>
      <w:r>
        <w:rPr>
          <w:rFonts w:ascii="Times New Roman" w:hAnsi="Times New Roman" w:cs="Times New Roman"/>
          <w:sz w:val="24"/>
          <w:szCs w:val="24"/>
        </w:rPr>
        <w:t>рению педагога из числа обучающихся</w:t>
      </w:r>
      <w:r w:rsidR="003F6FCE" w:rsidRPr="00A029F2">
        <w:rPr>
          <w:rFonts w:ascii="Times New Roman" w:hAnsi="Times New Roman" w:cs="Times New Roman"/>
          <w:sz w:val="24"/>
          <w:szCs w:val="24"/>
        </w:rPr>
        <w:t>.</w:t>
      </w:r>
    </w:p>
    <w:p w:rsidR="003F6FCE" w:rsidRPr="00A029F2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 xml:space="preserve"> 4.1.2. Родители (законные представители) привлекаются к участию в мероприятиях Программы в целях укрепления семейных детско</w:t>
      </w:r>
      <w:r w:rsidR="00061CA0">
        <w:rPr>
          <w:rFonts w:ascii="Times New Roman" w:hAnsi="Times New Roman" w:cs="Times New Roman"/>
          <w:sz w:val="24"/>
          <w:szCs w:val="24"/>
        </w:rPr>
        <w:t xml:space="preserve"> - </w:t>
      </w:r>
      <w:r w:rsidRPr="00A029F2">
        <w:rPr>
          <w:rFonts w:ascii="Times New Roman" w:hAnsi="Times New Roman" w:cs="Times New Roman"/>
          <w:sz w:val="24"/>
          <w:szCs w:val="24"/>
        </w:rPr>
        <w:t>взрослых отношений.</w:t>
      </w:r>
    </w:p>
    <w:p w:rsidR="003F6FCE" w:rsidRPr="00A029F2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 xml:space="preserve"> 4.1.3. Характер и объем участия вожатых и родителей (законных представителей) определяется педагогом исходя из сценария проведения конкретного мероприятия Программы. Для привлечения вожатых и родителей (законных представителей) к участию в мероприятиях Программы педагог заблаговременно согласовывает с данными участниками дату и время их участия, а также предоставляет необходимую информацию по мероприятию роли участников в сценарии проведения мероприятия. </w:t>
      </w:r>
    </w:p>
    <w:p w:rsidR="00061CA0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>4.2. Для участия в Программе лицам, перечисленным в п.4.1. Положения необходимо:</w:t>
      </w:r>
    </w:p>
    <w:p w:rsidR="00061CA0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 xml:space="preserve"> - Зарегистрироваться на официальном сайте Российского движения школьников (рдш.рф) и информационно- телекоммуникационной сети «Интернет» (далее – Сайт рдш.рф) </w:t>
      </w:r>
    </w:p>
    <w:p w:rsidR="00061CA0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>- Заполнить и загрузить согласие на обработку персональных данных в личном кабинете на сайте рдш.рф;</w:t>
      </w:r>
    </w:p>
    <w:p w:rsidR="003F6FCE" w:rsidRPr="00A029F2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 xml:space="preserve"> - Подать заявку на участие на странице Программы (https://pдш.pф/competition/817) в разделе «Проекты»; </w:t>
      </w:r>
    </w:p>
    <w:p w:rsidR="003F6FCE" w:rsidRPr="00A029F2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 xml:space="preserve">4.3. Участники несут ответственность за достоверность информации, содержащейся в их заявке на участие в Программе, и по требованию Оргкомитета обязаны предоставить подтверждающие документы. </w:t>
      </w:r>
    </w:p>
    <w:p w:rsidR="003F6FCE" w:rsidRPr="00A029F2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 xml:space="preserve">4.4. Ответственность за содержание предоставленных материалов несет участник. Претензии, связанные с нарушением авторских прав в работах участников, направляются непосредственно лицам, предоставившим материалы. </w:t>
      </w:r>
    </w:p>
    <w:p w:rsidR="003F6FCE" w:rsidRPr="00A029F2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 xml:space="preserve">4.5. Участники соглашаются, что все результаты интеллектуальной деятельности участников за время участия в Программе могут быть использованы организатором по своему усмотрению в некоммерческих целях со ссылкой на автора. </w:t>
      </w:r>
    </w:p>
    <w:p w:rsidR="003F6FCE" w:rsidRPr="00A029F2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>4.6. Участники соглашаются, что за использование организатором результатов интеллектуальной деятельности участников, представленных во время участия в программе, они не будут претендовать на получение оплаты (вознаграждения) от организатора за использование таких результатов.</w:t>
      </w:r>
    </w:p>
    <w:p w:rsidR="003F6FCE" w:rsidRPr="00A029F2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 xml:space="preserve"> 5. Содержание, сроки реализации и этапы Программы</w:t>
      </w:r>
    </w:p>
    <w:p w:rsidR="00061CA0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 xml:space="preserve"> 5.1. Программа провод</w:t>
      </w:r>
      <w:r w:rsidR="00061CA0">
        <w:rPr>
          <w:rFonts w:ascii="Times New Roman" w:hAnsi="Times New Roman" w:cs="Times New Roman"/>
          <w:sz w:val="24"/>
          <w:szCs w:val="24"/>
        </w:rPr>
        <w:t xml:space="preserve">ится в период с 06 </w:t>
      </w:r>
      <w:r w:rsidR="00212A62">
        <w:rPr>
          <w:rFonts w:ascii="Times New Roman" w:hAnsi="Times New Roman" w:cs="Times New Roman"/>
          <w:sz w:val="24"/>
          <w:szCs w:val="24"/>
        </w:rPr>
        <w:t>апреля 2023</w:t>
      </w:r>
      <w:r w:rsidRPr="00A029F2">
        <w:rPr>
          <w:rFonts w:ascii="Times New Roman" w:hAnsi="Times New Roman" w:cs="Times New Roman"/>
          <w:sz w:val="24"/>
          <w:szCs w:val="24"/>
        </w:rPr>
        <w:t xml:space="preserve"> года по 20 мая 2024 года и состоит из семи треков, реализуемых в соответствии со следующим графиком:</w:t>
      </w:r>
    </w:p>
    <w:p w:rsidR="00061CA0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 xml:space="preserve"> N•. Название трека </w:t>
      </w:r>
    </w:p>
    <w:p w:rsidR="00061CA0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061CA0" w:rsidRPr="00A029F2">
        <w:rPr>
          <w:rFonts w:ascii="Times New Roman" w:hAnsi="Times New Roman" w:cs="Times New Roman"/>
          <w:sz w:val="24"/>
          <w:szCs w:val="24"/>
        </w:rPr>
        <w:t>развития</w:t>
      </w:r>
      <w:r w:rsidRPr="00A02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CA0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>1</w:t>
      </w:r>
      <w:r w:rsidR="00C41D50">
        <w:rPr>
          <w:rFonts w:ascii="Times New Roman" w:hAnsi="Times New Roman" w:cs="Times New Roman"/>
          <w:sz w:val="24"/>
          <w:szCs w:val="24"/>
        </w:rPr>
        <w:t>.</w:t>
      </w:r>
      <w:r w:rsidRPr="00A029F2">
        <w:rPr>
          <w:rFonts w:ascii="Times New Roman" w:hAnsi="Times New Roman" w:cs="Times New Roman"/>
          <w:sz w:val="24"/>
          <w:szCs w:val="24"/>
        </w:rPr>
        <w:t xml:space="preserve"> «Орленок-Эрудит» Ра</w:t>
      </w:r>
      <w:r w:rsidR="00061CA0">
        <w:rPr>
          <w:rFonts w:ascii="Times New Roman" w:hAnsi="Times New Roman" w:cs="Times New Roman"/>
          <w:sz w:val="24"/>
          <w:szCs w:val="24"/>
        </w:rPr>
        <w:t xml:space="preserve">звитие интеллектуального </w:t>
      </w:r>
      <w:r w:rsidR="00061CA0" w:rsidRPr="00A029F2">
        <w:rPr>
          <w:rFonts w:ascii="Times New Roman" w:hAnsi="Times New Roman" w:cs="Times New Roman"/>
          <w:sz w:val="24"/>
          <w:szCs w:val="24"/>
        </w:rPr>
        <w:t>потенциала</w:t>
      </w:r>
      <w:r w:rsidR="00061CA0">
        <w:rPr>
          <w:rFonts w:ascii="Times New Roman" w:hAnsi="Times New Roman" w:cs="Times New Roman"/>
          <w:sz w:val="24"/>
          <w:szCs w:val="24"/>
        </w:rPr>
        <w:t>.</w:t>
      </w:r>
      <w:r w:rsidRPr="00A02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CA0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>2</w:t>
      </w:r>
      <w:r w:rsidR="00C41D50">
        <w:rPr>
          <w:rFonts w:ascii="Times New Roman" w:hAnsi="Times New Roman" w:cs="Times New Roman"/>
          <w:sz w:val="24"/>
          <w:szCs w:val="24"/>
        </w:rPr>
        <w:t>.</w:t>
      </w:r>
      <w:r w:rsidRPr="00A029F2">
        <w:rPr>
          <w:rFonts w:ascii="Times New Roman" w:hAnsi="Times New Roman" w:cs="Times New Roman"/>
          <w:sz w:val="24"/>
          <w:szCs w:val="24"/>
        </w:rPr>
        <w:t xml:space="preserve"> «Орленок</w:t>
      </w:r>
      <w:r w:rsidR="00061CA0">
        <w:rPr>
          <w:rFonts w:ascii="Times New Roman" w:hAnsi="Times New Roman" w:cs="Times New Roman"/>
          <w:sz w:val="24"/>
          <w:szCs w:val="24"/>
        </w:rPr>
        <w:t xml:space="preserve"> </w:t>
      </w:r>
      <w:r w:rsidRPr="00A029F2">
        <w:rPr>
          <w:rFonts w:ascii="Times New Roman" w:hAnsi="Times New Roman" w:cs="Times New Roman"/>
          <w:sz w:val="24"/>
          <w:szCs w:val="24"/>
        </w:rPr>
        <w:t xml:space="preserve">Хранитель» Патриотическое воспитание, </w:t>
      </w:r>
      <w:r w:rsidR="00061CA0" w:rsidRPr="00A029F2">
        <w:rPr>
          <w:rFonts w:ascii="Times New Roman" w:hAnsi="Times New Roman" w:cs="Times New Roman"/>
          <w:sz w:val="24"/>
          <w:szCs w:val="24"/>
        </w:rPr>
        <w:t>любовь</w:t>
      </w:r>
      <w:r w:rsidR="00061CA0">
        <w:rPr>
          <w:rFonts w:ascii="Times New Roman" w:hAnsi="Times New Roman" w:cs="Times New Roman"/>
          <w:sz w:val="24"/>
          <w:szCs w:val="24"/>
        </w:rPr>
        <w:t xml:space="preserve"> и</w:t>
      </w:r>
      <w:r w:rsidRPr="00A029F2">
        <w:rPr>
          <w:rFonts w:ascii="Times New Roman" w:hAnsi="Times New Roman" w:cs="Times New Roman"/>
          <w:sz w:val="24"/>
          <w:szCs w:val="24"/>
        </w:rPr>
        <w:t xml:space="preserve"> уважение </w:t>
      </w:r>
      <w:r w:rsidR="00061CA0">
        <w:rPr>
          <w:rFonts w:ascii="Times New Roman" w:hAnsi="Times New Roman" w:cs="Times New Roman"/>
          <w:sz w:val="24"/>
          <w:szCs w:val="24"/>
        </w:rPr>
        <w:t>к своему региону.</w:t>
      </w:r>
    </w:p>
    <w:p w:rsidR="00061CA0" w:rsidRDefault="00C41D50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3F6FCE" w:rsidRPr="00A029F2">
        <w:rPr>
          <w:rFonts w:ascii="Times New Roman" w:hAnsi="Times New Roman" w:cs="Times New Roman"/>
          <w:sz w:val="24"/>
          <w:szCs w:val="24"/>
        </w:rPr>
        <w:t>«Орленок-Мастер» Развитие т</w:t>
      </w:r>
      <w:r w:rsidR="00061CA0">
        <w:rPr>
          <w:rFonts w:ascii="Times New Roman" w:hAnsi="Times New Roman" w:cs="Times New Roman"/>
          <w:sz w:val="24"/>
          <w:szCs w:val="24"/>
        </w:rPr>
        <w:t xml:space="preserve">ворческих способностей. </w:t>
      </w:r>
    </w:p>
    <w:p w:rsidR="00061CA0" w:rsidRDefault="00C41D50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029F2">
        <w:rPr>
          <w:rFonts w:ascii="Times New Roman" w:hAnsi="Times New Roman" w:cs="Times New Roman"/>
          <w:sz w:val="24"/>
          <w:szCs w:val="24"/>
        </w:rPr>
        <w:t>«</w:t>
      </w:r>
      <w:r w:rsidR="003F6FCE" w:rsidRPr="00A029F2">
        <w:rPr>
          <w:rFonts w:ascii="Times New Roman" w:hAnsi="Times New Roman" w:cs="Times New Roman"/>
          <w:sz w:val="24"/>
          <w:szCs w:val="24"/>
        </w:rPr>
        <w:t>Орленок</w:t>
      </w:r>
      <w:r w:rsidR="00061CA0">
        <w:rPr>
          <w:rFonts w:ascii="Times New Roman" w:hAnsi="Times New Roman" w:cs="Times New Roman"/>
          <w:sz w:val="24"/>
          <w:szCs w:val="24"/>
        </w:rPr>
        <w:t xml:space="preserve">-Лидер» </w:t>
      </w:r>
      <w:r w:rsidR="00C13664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C13664" w:rsidRPr="00A029F2">
        <w:rPr>
          <w:rFonts w:ascii="Times New Roman" w:hAnsi="Times New Roman" w:cs="Times New Roman"/>
          <w:sz w:val="24"/>
          <w:szCs w:val="24"/>
        </w:rPr>
        <w:t>лидерских</w:t>
      </w:r>
      <w:r w:rsidR="00061CA0">
        <w:rPr>
          <w:rFonts w:ascii="Times New Roman" w:hAnsi="Times New Roman" w:cs="Times New Roman"/>
          <w:sz w:val="24"/>
          <w:szCs w:val="24"/>
        </w:rPr>
        <w:t xml:space="preserve"> качеств.</w:t>
      </w:r>
    </w:p>
    <w:p w:rsidR="00061CA0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 xml:space="preserve"> 5</w:t>
      </w:r>
      <w:r w:rsidR="00C41D50">
        <w:rPr>
          <w:rFonts w:ascii="Times New Roman" w:hAnsi="Times New Roman" w:cs="Times New Roman"/>
          <w:sz w:val="24"/>
          <w:szCs w:val="24"/>
        </w:rPr>
        <w:t>.</w:t>
      </w:r>
      <w:r w:rsidRPr="00A029F2">
        <w:rPr>
          <w:rFonts w:ascii="Times New Roman" w:hAnsi="Times New Roman" w:cs="Times New Roman"/>
          <w:sz w:val="24"/>
          <w:szCs w:val="24"/>
        </w:rPr>
        <w:t xml:space="preserve"> «Орленок</w:t>
      </w:r>
      <w:r w:rsidR="00061CA0">
        <w:rPr>
          <w:rFonts w:ascii="Times New Roman" w:hAnsi="Times New Roman" w:cs="Times New Roman"/>
          <w:sz w:val="24"/>
          <w:szCs w:val="24"/>
        </w:rPr>
        <w:t xml:space="preserve"> </w:t>
      </w:r>
      <w:r w:rsidRPr="00A029F2">
        <w:rPr>
          <w:rFonts w:ascii="Times New Roman" w:hAnsi="Times New Roman" w:cs="Times New Roman"/>
          <w:sz w:val="24"/>
          <w:szCs w:val="24"/>
        </w:rPr>
        <w:t>Спортсмен» уровня социализации Пропаганда спортивного и Здоровог</w:t>
      </w:r>
      <w:r w:rsidR="00061CA0">
        <w:rPr>
          <w:rFonts w:ascii="Times New Roman" w:hAnsi="Times New Roman" w:cs="Times New Roman"/>
          <w:sz w:val="24"/>
          <w:szCs w:val="24"/>
        </w:rPr>
        <w:t xml:space="preserve">о образа жизни. </w:t>
      </w:r>
    </w:p>
    <w:p w:rsidR="00061CA0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>6 «Орленок- Приви</w:t>
      </w:r>
      <w:r w:rsidR="00061CA0">
        <w:rPr>
          <w:rFonts w:ascii="Times New Roman" w:hAnsi="Times New Roman" w:cs="Times New Roman"/>
          <w:sz w:val="24"/>
          <w:szCs w:val="24"/>
        </w:rPr>
        <w:t xml:space="preserve">тие культуры волонтерства и </w:t>
      </w:r>
      <w:r w:rsidR="00061CA0" w:rsidRPr="00A029F2">
        <w:rPr>
          <w:rFonts w:ascii="Times New Roman" w:hAnsi="Times New Roman" w:cs="Times New Roman"/>
          <w:sz w:val="24"/>
          <w:szCs w:val="24"/>
        </w:rPr>
        <w:t>Доброволец</w:t>
      </w:r>
      <w:r w:rsidRPr="00A029F2">
        <w:rPr>
          <w:rFonts w:ascii="Times New Roman" w:hAnsi="Times New Roman" w:cs="Times New Roman"/>
          <w:sz w:val="24"/>
          <w:szCs w:val="24"/>
        </w:rPr>
        <w:t>»</w:t>
      </w:r>
      <w:r w:rsidR="00061CA0">
        <w:rPr>
          <w:rFonts w:ascii="Times New Roman" w:hAnsi="Times New Roman" w:cs="Times New Roman"/>
          <w:sz w:val="24"/>
          <w:szCs w:val="24"/>
        </w:rPr>
        <w:t>.</w:t>
      </w:r>
      <w:r w:rsidRPr="00A02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FCE" w:rsidRPr="00A029F2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>7 «Орленок-Эколог» добровольчества Формирование</w:t>
      </w:r>
      <w:r w:rsidR="00061CA0">
        <w:rPr>
          <w:rFonts w:ascii="Times New Roman" w:hAnsi="Times New Roman" w:cs="Times New Roman"/>
          <w:sz w:val="24"/>
          <w:szCs w:val="24"/>
        </w:rPr>
        <w:t xml:space="preserve"> экологического мышления.</w:t>
      </w:r>
      <w:r w:rsidRPr="00A02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FCE" w:rsidRPr="00A029F2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 xml:space="preserve">5.2. Треки Программы размещаются на странице Программы (https://pдш.pф/competition/817) в разделе «Проекты» на сайте рдш.рф. Доступ участников к материалам Программы предоставляется поэтапно, согласно графику программы. Треки Программы реализуются педагогами последовательно, с предоставлением отчета по подготовке и проведению итогового коллективного творческого дела </w:t>
      </w:r>
      <w:r w:rsidR="00212A62" w:rsidRPr="00A029F2">
        <w:rPr>
          <w:rFonts w:ascii="Times New Roman" w:hAnsi="Times New Roman" w:cs="Times New Roman"/>
          <w:sz w:val="24"/>
          <w:szCs w:val="24"/>
        </w:rPr>
        <w:t>(далее</w:t>
      </w:r>
      <w:r w:rsidRPr="00A029F2">
        <w:rPr>
          <w:rFonts w:ascii="Times New Roman" w:hAnsi="Times New Roman" w:cs="Times New Roman"/>
          <w:sz w:val="24"/>
          <w:szCs w:val="24"/>
        </w:rPr>
        <w:t xml:space="preserve"> – КТО). </w:t>
      </w:r>
    </w:p>
    <w:p w:rsidR="003F6FCE" w:rsidRPr="00A029F2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 xml:space="preserve">5.3. Программа содержит рекомендуемую методику проведения занятий. При реализации Программы педагог вправе изменять и заменять сценарии и содержание занятий, а также использовать педагогические приемы и методы, отличные от рекомендованных. При этом изменить установленные в Программе цели и задачи не допускается. </w:t>
      </w:r>
    </w:p>
    <w:p w:rsidR="00692797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>5.4. Программа может быть реализована как компонент внеурочной деятельности обучающихся.</w:t>
      </w:r>
    </w:p>
    <w:p w:rsidR="003F6FCE" w:rsidRPr="00A029F2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 xml:space="preserve"> 6. Итоги реализации программы </w:t>
      </w:r>
    </w:p>
    <w:p w:rsidR="003F6FCE" w:rsidRPr="00A029F2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 xml:space="preserve">6.1. По окончании реализации каждого трека педагоги готовят ответ КДТ по форме указанной в этом треке на странице Программы (https://pдш.pф/competition/817) в разделе «Проекты» на сайте рдш.рф. Отчет направляется Организатору не позднее 5(пяти) дней с дат по окончании соответствующего трека. </w:t>
      </w:r>
    </w:p>
    <w:p w:rsidR="00692797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 xml:space="preserve">6.2. Учащиеся начальной школы по окончании каждого трека получают наградной знак отличия (значок, соответствующий эмблеме трека). </w:t>
      </w:r>
    </w:p>
    <w:p w:rsidR="003F6FCE" w:rsidRPr="00A029F2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 xml:space="preserve">6.3. По окончании </w:t>
      </w:r>
      <w:r w:rsidR="00692797" w:rsidRPr="00A029F2">
        <w:rPr>
          <w:rFonts w:ascii="Times New Roman" w:hAnsi="Times New Roman" w:cs="Times New Roman"/>
          <w:sz w:val="24"/>
          <w:szCs w:val="24"/>
        </w:rPr>
        <w:t>реализации Программы,</w:t>
      </w:r>
      <w:r w:rsidR="00692797">
        <w:rPr>
          <w:rFonts w:ascii="Times New Roman" w:hAnsi="Times New Roman" w:cs="Times New Roman"/>
          <w:sz w:val="24"/>
          <w:szCs w:val="24"/>
        </w:rPr>
        <w:t xml:space="preserve"> </w:t>
      </w:r>
      <w:r w:rsidR="008D2B1E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8D2B1E" w:rsidRPr="00A029F2">
        <w:rPr>
          <w:rFonts w:ascii="Times New Roman" w:hAnsi="Times New Roman" w:cs="Times New Roman"/>
          <w:sz w:val="24"/>
          <w:szCs w:val="24"/>
        </w:rPr>
        <w:t>начальной</w:t>
      </w:r>
      <w:r w:rsidRPr="00A029F2">
        <w:rPr>
          <w:rFonts w:ascii="Times New Roman" w:hAnsi="Times New Roman" w:cs="Times New Roman"/>
          <w:sz w:val="24"/>
          <w:szCs w:val="24"/>
        </w:rPr>
        <w:t xml:space="preserve"> школы, вожатые, родители (законные представители) получат возможность участвовать в конкурсном отборе на тематическую летнюю смену «Орлята России» в ВДЦ «Орленок». Условия и порядок участия в отборе на смену будут определены Положением о конкурсном отборе, утвержденным приказом Российского движения школьников. Об утверждении указанного Положения участники Программы будут проинформированы дополнительно. </w:t>
      </w:r>
    </w:p>
    <w:p w:rsidR="003F6FCE" w:rsidRPr="00A029F2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 xml:space="preserve">7. Атрибутика. </w:t>
      </w:r>
    </w:p>
    <w:p w:rsidR="003F6FCE" w:rsidRPr="00A029F2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>7.1. Атрибутика «Орлят России» прописана в Положении о школьн</w:t>
      </w:r>
      <w:r w:rsidR="00C41D50">
        <w:rPr>
          <w:rFonts w:ascii="Times New Roman" w:hAnsi="Times New Roman" w:cs="Times New Roman"/>
          <w:sz w:val="24"/>
          <w:szCs w:val="24"/>
        </w:rPr>
        <w:t>ой форме МАОУ СШ№ 156.</w:t>
      </w:r>
    </w:p>
    <w:p w:rsidR="003F6FCE" w:rsidRPr="00A029F2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 xml:space="preserve"> 8. Заключительные положения </w:t>
      </w:r>
    </w:p>
    <w:p w:rsidR="003F6FCE" w:rsidRPr="00A029F2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 xml:space="preserve">8.1. Информация о Программе размещается на сайте рдш.рф.; </w:t>
      </w:r>
    </w:p>
    <w:p w:rsidR="003F6FCE" w:rsidRPr="00A029F2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 xml:space="preserve">8.2. В случае внесения изменений в Положение организатор обязан уведомить об этом участников путем размещения информации на сайте рдш.рф в течении 5 рабочий дней с даты утверждения изменений; </w:t>
      </w:r>
    </w:p>
    <w:p w:rsidR="003F6FCE" w:rsidRPr="00A029F2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lastRenderedPageBreak/>
        <w:t>8.3. В случае возникновения каких-либо обстоятельств, препятствующих реализации Программы, Оргкомитет в праве временно приостановить или прекратить ее реализацию;</w:t>
      </w:r>
    </w:p>
    <w:p w:rsidR="00797354" w:rsidRPr="00A029F2" w:rsidRDefault="003F6FCE" w:rsidP="00C41D50">
      <w:pPr>
        <w:jc w:val="both"/>
        <w:rPr>
          <w:rFonts w:ascii="Times New Roman" w:hAnsi="Times New Roman" w:cs="Times New Roman"/>
          <w:sz w:val="24"/>
          <w:szCs w:val="24"/>
        </w:rPr>
      </w:pPr>
      <w:r w:rsidRPr="00A029F2">
        <w:rPr>
          <w:rFonts w:ascii="Times New Roman" w:hAnsi="Times New Roman" w:cs="Times New Roman"/>
          <w:sz w:val="24"/>
          <w:szCs w:val="24"/>
        </w:rPr>
        <w:t xml:space="preserve"> 8.4. Организатор не несет ответственность за прямые или косвенные потери участника за любые неточности или упущения в предоставленной участником информации; технические неисправности; нарушения, удаления или сбой в любой телефонной сети, онлайн системе, компьютерной технике, сервере, провайдере или программное обеспечение, включая без ограничения любые повреждения или поломка компьютера участника или другого лица в связи </w:t>
      </w:r>
      <w:r w:rsidR="008D2B1E" w:rsidRPr="00A029F2">
        <w:rPr>
          <w:rFonts w:ascii="Times New Roman" w:hAnsi="Times New Roman" w:cs="Times New Roman"/>
          <w:sz w:val="24"/>
          <w:szCs w:val="24"/>
        </w:rPr>
        <w:t>в участие</w:t>
      </w:r>
      <w:r w:rsidRPr="00A029F2">
        <w:rPr>
          <w:rFonts w:ascii="Times New Roman" w:hAnsi="Times New Roman" w:cs="Times New Roman"/>
          <w:sz w:val="24"/>
          <w:szCs w:val="24"/>
        </w:rPr>
        <w:t xml:space="preserve"> в Программе</w:t>
      </w:r>
    </w:p>
    <w:sectPr w:rsidR="00797354" w:rsidRPr="00A0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ED5" w:rsidRDefault="00BF0ED5" w:rsidP="00260076">
      <w:pPr>
        <w:spacing w:after="0" w:line="240" w:lineRule="auto"/>
      </w:pPr>
      <w:r>
        <w:separator/>
      </w:r>
    </w:p>
  </w:endnote>
  <w:endnote w:type="continuationSeparator" w:id="0">
    <w:p w:rsidR="00BF0ED5" w:rsidRDefault="00BF0ED5" w:rsidP="0026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ED5" w:rsidRDefault="00BF0ED5" w:rsidP="00260076">
      <w:pPr>
        <w:spacing w:after="0" w:line="240" w:lineRule="auto"/>
      </w:pPr>
      <w:r>
        <w:separator/>
      </w:r>
    </w:p>
  </w:footnote>
  <w:footnote w:type="continuationSeparator" w:id="0">
    <w:p w:rsidR="00BF0ED5" w:rsidRDefault="00BF0ED5" w:rsidP="00260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61"/>
    <w:rsid w:val="00061CA0"/>
    <w:rsid w:val="00212A62"/>
    <w:rsid w:val="00260076"/>
    <w:rsid w:val="003F6FCE"/>
    <w:rsid w:val="00422211"/>
    <w:rsid w:val="004E39F5"/>
    <w:rsid w:val="00692797"/>
    <w:rsid w:val="00780661"/>
    <w:rsid w:val="00797354"/>
    <w:rsid w:val="008D2B1E"/>
    <w:rsid w:val="008F4AE8"/>
    <w:rsid w:val="00906B6A"/>
    <w:rsid w:val="00A029F2"/>
    <w:rsid w:val="00AC7B47"/>
    <w:rsid w:val="00BC49F0"/>
    <w:rsid w:val="00BF0ED5"/>
    <w:rsid w:val="00C13664"/>
    <w:rsid w:val="00C41D50"/>
    <w:rsid w:val="00DA50ED"/>
    <w:rsid w:val="00E92BC9"/>
    <w:rsid w:val="00FE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074A"/>
  <w15:chartTrackingRefBased/>
  <w15:docId w15:val="{E4766433-08D0-445B-A3C6-60DA1211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0076"/>
  </w:style>
  <w:style w:type="paragraph" w:styleId="a5">
    <w:name w:val="footer"/>
    <w:basedOn w:val="a"/>
    <w:link w:val="a6"/>
    <w:uiPriority w:val="99"/>
    <w:unhideWhenUsed/>
    <w:rsid w:val="0026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0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1493</Words>
  <Characters>8515</Characters>
  <Application>Microsoft Office Word</Application>
  <DocSecurity>0</DocSecurity>
  <Lines>70</Lines>
  <Paragraphs>19</Paragraphs>
  <ScaleCrop>false</ScaleCrop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6-6-1</dc:creator>
  <cp:keywords/>
  <dc:description/>
  <cp:lastModifiedBy>6-6-1</cp:lastModifiedBy>
  <cp:revision>18</cp:revision>
  <dcterms:created xsi:type="dcterms:W3CDTF">2023-12-22T06:38:00Z</dcterms:created>
  <dcterms:modified xsi:type="dcterms:W3CDTF">2023-12-22T07:25:00Z</dcterms:modified>
</cp:coreProperties>
</file>