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8169" w14:textId="77777777" w:rsidR="00B14AF7" w:rsidRDefault="00E21F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учебной программе</w:t>
      </w:r>
    </w:p>
    <w:tbl>
      <w:tblPr>
        <w:tblStyle w:val="ac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8024DD" w:rsidRPr="008024DD" w14:paraId="42713A6B" w14:textId="77777777" w:rsidTr="008024DD">
        <w:tc>
          <w:tcPr>
            <w:tcW w:w="3823" w:type="dxa"/>
          </w:tcPr>
          <w:p w14:paraId="73FE7082" w14:textId="77777777" w:rsidR="008024DD" w:rsidRPr="008024DD" w:rsidRDefault="008024DD" w:rsidP="00FF1A4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>Название рабочей программы</w:t>
            </w:r>
          </w:p>
        </w:tc>
        <w:tc>
          <w:tcPr>
            <w:tcW w:w="7087" w:type="dxa"/>
            <w:vAlign w:val="center"/>
          </w:tcPr>
          <w:p w14:paraId="032F237E" w14:textId="77777777" w:rsidR="008024DD" w:rsidRPr="008024DD" w:rsidRDefault="008024DD" w:rsidP="00FF1A4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>Рабочая программа по учебному предмету «Математика»</w:t>
            </w:r>
          </w:p>
        </w:tc>
      </w:tr>
      <w:tr w:rsidR="008024DD" w:rsidRPr="008024DD" w14:paraId="7135A0E3" w14:textId="77777777" w:rsidTr="0088586E">
        <w:tc>
          <w:tcPr>
            <w:tcW w:w="3823" w:type="dxa"/>
          </w:tcPr>
          <w:p w14:paraId="0CDAE3B5" w14:textId="77777777" w:rsidR="008024DD" w:rsidRPr="008024DD" w:rsidRDefault="008024DD" w:rsidP="008024D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 xml:space="preserve">Класс </w:t>
            </w:r>
          </w:p>
        </w:tc>
        <w:tc>
          <w:tcPr>
            <w:tcW w:w="7087" w:type="dxa"/>
          </w:tcPr>
          <w:p w14:paraId="445E5026" w14:textId="77777777" w:rsidR="008024DD" w:rsidRPr="008024DD" w:rsidRDefault="008024DD" w:rsidP="008024DD">
            <w:pPr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szCs w:val="24"/>
                <w:lang w:eastAsia="ar-SA"/>
              </w:rPr>
              <w:t>1-4</w:t>
            </w:r>
          </w:p>
        </w:tc>
      </w:tr>
      <w:tr w:rsidR="008024DD" w:rsidRPr="008024DD" w14:paraId="2DD2A73C" w14:textId="77777777" w:rsidTr="0088586E">
        <w:tc>
          <w:tcPr>
            <w:tcW w:w="3823" w:type="dxa"/>
          </w:tcPr>
          <w:p w14:paraId="316A1190" w14:textId="77777777" w:rsidR="008024DD" w:rsidRPr="008024DD" w:rsidRDefault="008024DD" w:rsidP="008024D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>Количество часов</w:t>
            </w:r>
          </w:p>
        </w:tc>
        <w:tc>
          <w:tcPr>
            <w:tcW w:w="7087" w:type="dxa"/>
          </w:tcPr>
          <w:p w14:paraId="4D3086C5" w14:textId="77777777" w:rsidR="008024DD" w:rsidRPr="008024DD" w:rsidRDefault="008024DD" w:rsidP="008024DD">
            <w:pPr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szCs w:val="24"/>
                <w:lang w:eastAsia="ar-SA"/>
              </w:rPr>
              <w:t xml:space="preserve">1 –класс - 4 часа в неделю/ 132 часа в год </w:t>
            </w:r>
          </w:p>
          <w:p w14:paraId="59AF1C04" w14:textId="77777777" w:rsidR="008024DD" w:rsidRPr="008024DD" w:rsidRDefault="008024DD" w:rsidP="008024DD">
            <w:pPr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szCs w:val="24"/>
                <w:lang w:eastAsia="ar-SA"/>
              </w:rPr>
              <w:t xml:space="preserve">2-4 класс -4 часа в неделю/136 часов в год </w:t>
            </w:r>
          </w:p>
        </w:tc>
      </w:tr>
      <w:tr w:rsidR="008024DD" w:rsidRPr="008024DD" w14:paraId="4A6BEF28" w14:textId="77777777" w:rsidTr="008024DD">
        <w:tc>
          <w:tcPr>
            <w:tcW w:w="3823" w:type="dxa"/>
          </w:tcPr>
          <w:p w14:paraId="05668437" w14:textId="77777777" w:rsidR="008024DD" w:rsidRPr="008024DD" w:rsidRDefault="008024DD" w:rsidP="00FF1A4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 xml:space="preserve">Краткая характеристика программы </w:t>
            </w:r>
          </w:p>
        </w:tc>
        <w:tc>
          <w:tcPr>
            <w:tcW w:w="7087" w:type="dxa"/>
            <w:vAlign w:val="center"/>
          </w:tcPr>
          <w:p w14:paraId="7A1D471C" w14:textId="4ABEE6F1" w:rsidR="002902CC" w:rsidRPr="00C40623" w:rsidRDefault="002902CC" w:rsidP="002902CC">
            <w:pPr>
              <w:pStyle w:val="TableParagraph"/>
              <w:ind w:right="56"/>
              <w:jc w:val="both"/>
              <w:rPr>
                <w:sz w:val="24"/>
                <w:szCs w:val="24"/>
              </w:rPr>
            </w:pPr>
            <w:r w:rsidRPr="00C40623">
              <w:rPr>
                <w:color w:val="333333"/>
                <w:sz w:val="24"/>
                <w:szCs w:val="24"/>
              </w:rPr>
              <w:t>Рабочая программа учебного предмета «</w:t>
            </w:r>
            <w:r>
              <w:rPr>
                <w:color w:val="333333"/>
                <w:sz w:val="24"/>
                <w:szCs w:val="24"/>
              </w:rPr>
              <w:t>Математика</w:t>
            </w:r>
            <w:r w:rsidRPr="00C40623">
              <w:rPr>
                <w:color w:val="333333"/>
                <w:sz w:val="24"/>
                <w:szCs w:val="24"/>
              </w:rPr>
              <w:t>» на уровне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образования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Федерального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государственного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образовательного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стандарта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начального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общего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образования,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Федеральной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pacing w:val="-1"/>
                <w:sz w:val="24"/>
                <w:szCs w:val="24"/>
              </w:rPr>
              <w:t>образовательной</w:t>
            </w:r>
            <w:r w:rsidRPr="00C406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программы</w:t>
            </w:r>
            <w:r w:rsidRPr="00C406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начального</w:t>
            </w:r>
            <w:r w:rsidRPr="00C406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общего</w:t>
            </w:r>
            <w:r w:rsidRPr="00C406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образования,</w:t>
            </w:r>
            <w:r w:rsidRPr="00C406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Федеральной</w:t>
            </w:r>
            <w:r w:rsidRPr="00C406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рабочей</w:t>
            </w:r>
            <w:r w:rsidRPr="00C406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программы</w:t>
            </w:r>
            <w:r w:rsidRPr="00C406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по</w:t>
            </w:r>
            <w:r w:rsidRPr="00C406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учебному</w:t>
            </w:r>
            <w:r w:rsidRPr="00C406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предмету</w:t>
            </w:r>
            <w:r w:rsidRPr="00C406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</w:rPr>
              <w:t>Математика</w:t>
            </w:r>
            <w:r w:rsidRPr="00C40623">
              <w:rPr>
                <w:color w:val="333333"/>
                <w:sz w:val="24"/>
                <w:szCs w:val="24"/>
              </w:rPr>
              <w:t>»,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а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также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ориентирована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на</w:t>
            </w:r>
            <w:r w:rsidRPr="00C406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целевые</w:t>
            </w:r>
            <w:r w:rsidRPr="00C406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приоритеты,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сформулированные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в</w:t>
            </w:r>
            <w:r w:rsidRPr="00C406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федеральной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рабочей</w:t>
            </w:r>
            <w:bookmarkStart w:id="0" w:name="_GoBack"/>
            <w:bookmarkEnd w:id="0"/>
            <w:r w:rsidRPr="00C406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программе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воспитания.</w:t>
            </w:r>
          </w:p>
          <w:p w14:paraId="7427258E" w14:textId="06870065" w:rsidR="008024DD" w:rsidRPr="004E5E42" w:rsidRDefault="004E5E42" w:rsidP="004E5E4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4E5E42">
              <w:rPr>
                <w:rFonts w:ascii="Times New Roman" w:hAnsi="Times New Roman"/>
                <w:spacing w:val="-12"/>
              </w:rPr>
              <w:t xml:space="preserve"> </w:t>
            </w:r>
          </w:p>
          <w:p w14:paraId="0C7D4F03" w14:textId="77777777" w:rsidR="004E5E42" w:rsidRDefault="008024DD" w:rsidP="008024DD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8024DD">
              <w:rPr>
                <w:rFonts w:ascii="Times New Roman" w:hAnsi="Times New Roman"/>
                <w:color w:val="auto"/>
              </w:rPr>
              <w:t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      </w:r>
          </w:p>
          <w:p w14:paraId="1CD8B50B" w14:textId="6E675037" w:rsidR="008024DD" w:rsidRPr="008024DD" w:rsidRDefault="008024DD" w:rsidP="008024DD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8024DD">
              <w:rPr>
                <w:rFonts w:ascii="Times New Roman" w:hAnsi="Times New Roman"/>
                <w:color w:val="auto"/>
              </w:rPr>
              <w:t xml:space="preserve"> - 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 </w:t>
            </w:r>
          </w:p>
          <w:p w14:paraId="40A63599" w14:textId="77777777" w:rsidR="008024DD" w:rsidRPr="008024DD" w:rsidRDefault="008024DD" w:rsidP="008024DD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8024DD">
              <w:rPr>
                <w:rFonts w:ascii="Times New Roman" w:hAnsi="Times New Roman"/>
                <w:color w:val="auto"/>
              </w:rPr>
              <w:t>- 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      </w:r>
          </w:p>
          <w:p w14:paraId="4362F6D0" w14:textId="77777777" w:rsidR="008024DD" w:rsidRPr="008024DD" w:rsidRDefault="008024DD" w:rsidP="008024DD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8024DD">
              <w:rPr>
                <w:rFonts w:ascii="Times New Roman" w:hAnsi="Times New Roman"/>
                <w:color w:val="auto"/>
              </w:rPr>
              <w:t xml:space="preserve">- обеспечение математического развития,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</w:t>
            </w:r>
          </w:p>
          <w:p w14:paraId="46A3674C" w14:textId="77777777" w:rsidR="008024DD" w:rsidRPr="008024DD" w:rsidRDefault="008024DD" w:rsidP="008024DD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8024DD">
              <w:rPr>
                <w:rFonts w:ascii="Times New Roman" w:hAnsi="Times New Roman"/>
                <w:color w:val="auto"/>
              </w:rPr>
              <w:t>- 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      </w:r>
          </w:p>
          <w:p w14:paraId="05BEB15E" w14:textId="77777777" w:rsidR="008024DD" w:rsidRPr="008024DD" w:rsidRDefault="008024DD" w:rsidP="008024DD">
            <w:pPr>
              <w:spacing w:line="276" w:lineRule="auto"/>
              <w:rPr>
                <w:rFonts w:ascii="Times New Roman" w:hAnsi="Times New Roman"/>
                <w:color w:val="auto"/>
              </w:rPr>
            </w:pPr>
          </w:p>
          <w:p w14:paraId="7FA7260E" w14:textId="77777777" w:rsidR="008024DD" w:rsidRPr="008024DD" w:rsidRDefault="008024DD" w:rsidP="008024DD">
            <w:pPr>
              <w:spacing w:line="276" w:lineRule="auto"/>
              <w:rPr>
                <w:rFonts w:ascii="Times New Roman" w:hAnsi="Times New Roman"/>
                <w:i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b/>
                <w:color w:val="auto"/>
              </w:rPr>
              <w:t>Основное содержание обучения</w:t>
            </w:r>
            <w:r w:rsidRPr="008024DD">
              <w:rPr>
                <w:rFonts w:ascii="Times New Roman" w:hAnsi="Times New Roman"/>
                <w:color w:val="auto"/>
              </w:rPr>
              <w:t xml:space="preserve">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      </w:r>
          </w:p>
        </w:tc>
      </w:tr>
      <w:tr w:rsidR="008024DD" w:rsidRPr="008024DD" w14:paraId="0B457557" w14:textId="77777777" w:rsidTr="008024DD">
        <w:tc>
          <w:tcPr>
            <w:tcW w:w="3823" w:type="dxa"/>
          </w:tcPr>
          <w:p w14:paraId="29C2A5FA" w14:textId="77777777" w:rsidR="008024DD" w:rsidRPr="008024DD" w:rsidRDefault="008024DD" w:rsidP="00FF1A4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>Срок, на который разработана программа</w:t>
            </w:r>
          </w:p>
        </w:tc>
        <w:tc>
          <w:tcPr>
            <w:tcW w:w="7087" w:type="dxa"/>
            <w:vAlign w:val="center"/>
          </w:tcPr>
          <w:p w14:paraId="2B66367F" w14:textId="77777777" w:rsidR="008024DD" w:rsidRPr="008024DD" w:rsidRDefault="008024DD" w:rsidP="008024DD">
            <w:pPr>
              <w:spacing w:line="276" w:lineRule="auto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>4 года</w:t>
            </w:r>
          </w:p>
        </w:tc>
      </w:tr>
    </w:tbl>
    <w:p w14:paraId="02B33DDC" w14:textId="77777777" w:rsidR="008024DD" w:rsidRDefault="008024DD">
      <w:pPr>
        <w:jc w:val="center"/>
        <w:rPr>
          <w:rFonts w:ascii="Times New Roman" w:hAnsi="Times New Roman"/>
          <w:b/>
        </w:rPr>
      </w:pPr>
    </w:p>
    <w:p w14:paraId="3158DDB1" w14:textId="77777777" w:rsidR="00B14AF7" w:rsidRDefault="00B14AF7">
      <w:pPr>
        <w:jc w:val="both"/>
        <w:rPr>
          <w:rFonts w:ascii="Times New Roman" w:hAnsi="Times New Roman"/>
        </w:rPr>
      </w:pPr>
    </w:p>
    <w:p w14:paraId="393D8EB1" w14:textId="77777777" w:rsidR="00B14AF7" w:rsidRDefault="00B14AF7"/>
    <w:sectPr w:rsidR="00B14AF7">
      <w:footerReference w:type="default" r:id="rId6"/>
      <w:pgSz w:w="11905" w:h="16837"/>
      <w:pgMar w:top="567" w:right="567" w:bottom="567" w:left="567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FFFB7" w14:textId="77777777" w:rsidR="00736DE2" w:rsidRDefault="00736DE2">
      <w:r>
        <w:separator/>
      </w:r>
    </w:p>
  </w:endnote>
  <w:endnote w:type="continuationSeparator" w:id="0">
    <w:p w14:paraId="70BC90CF" w14:textId="77777777" w:rsidR="00736DE2" w:rsidRDefault="0073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C2E3" w14:textId="77777777" w:rsidR="00B14AF7" w:rsidRDefault="00B14A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80069" w14:textId="77777777" w:rsidR="00736DE2" w:rsidRDefault="00736DE2">
      <w:r>
        <w:separator/>
      </w:r>
    </w:p>
  </w:footnote>
  <w:footnote w:type="continuationSeparator" w:id="0">
    <w:p w14:paraId="6B680E28" w14:textId="77777777" w:rsidR="00736DE2" w:rsidRDefault="0073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F7"/>
    <w:rsid w:val="002458F5"/>
    <w:rsid w:val="002902CC"/>
    <w:rsid w:val="00315AC9"/>
    <w:rsid w:val="004E5E42"/>
    <w:rsid w:val="00527738"/>
    <w:rsid w:val="006209A9"/>
    <w:rsid w:val="00736DE2"/>
    <w:rsid w:val="008024DD"/>
    <w:rsid w:val="009654EF"/>
    <w:rsid w:val="009D699C"/>
    <w:rsid w:val="00B14AF7"/>
    <w:rsid w:val="00B46BB8"/>
    <w:rsid w:val="00CD3A20"/>
    <w:rsid w:val="00DC742F"/>
    <w:rsid w:val="00E21FFA"/>
    <w:rsid w:val="00E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0991"/>
  <w15:docId w15:val="{2A22965A-CD6B-4385-AA16-0B04215F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Arial Unicode MS" w:hAnsi="Arial Unicode MS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44">
    <w:name w:val="Основной текст44"/>
    <w:basedOn w:val="a"/>
    <w:link w:val="440"/>
    <w:pPr>
      <w:spacing w:after="1320" w:line="240" w:lineRule="exact"/>
    </w:pPr>
    <w:rPr>
      <w:rFonts w:ascii="Times New Roman" w:hAnsi="Times New Roman"/>
      <w:sz w:val="21"/>
    </w:rPr>
  </w:style>
  <w:style w:type="character" w:customStyle="1" w:styleId="440">
    <w:name w:val="Основной текст44"/>
    <w:basedOn w:val="1"/>
    <w:link w:val="44"/>
    <w:rPr>
      <w:rFonts w:ascii="Times New Roman" w:hAnsi="Times New Roman"/>
      <w:color w:val="000000"/>
      <w:sz w:val="21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Arial Unicode MS" w:hAnsi="Arial Unicode MS"/>
      <w:color w:val="000000"/>
      <w:sz w:val="24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2902CC"/>
    <w:pPr>
      <w:widowControl w:val="0"/>
      <w:autoSpaceDE w:val="0"/>
      <w:autoSpaceDN w:val="0"/>
    </w:pPr>
    <w:rPr>
      <w:rFonts w:ascii="Times New Roman" w:hAnsi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2-2-13_5</dc:creator>
  <cp:lastModifiedBy>Георгий Константинович</cp:lastModifiedBy>
  <cp:revision>8</cp:revision>
  <dcterms:created xsi:type="dcterms:W3CDTF">2024-06-21T08:48:00Z</dcterms:created>
  <dcterms:modified xsi:type="dcterms:W3CDTF">2024-06-21T16:02:00Z</dcterms:modified>
</cp:coreProperties>
</file>